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reść tekstu"/>
        <w:pageBreakBefore w:val="1"/>
        <w:widowControl w:val="1"/>
        <w:spacing w:after="0"/>
        <w:ind w:left="360" w:firstLine="0"/>
        <w:jc w:val="center"/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</w:p>
    <w:p>
      <w:pPr>
        <w:pStyle w:val="Treść tekstu"/>
        <w:widowControl w:val="1"/>
        <w:spacing w:after="0"/>
        <w:ind w:left="360" w:firstLine="0"/>
        <w:jc w:val="center"/>
      </w:pPr>
      <w:r>
        <w:rPr>
          <w:b w:val="1"/>
          <w:bCs w:val="1"/>
          <w:rtl w:val="0"/>
        </w:rPr>
        <w:t>Przedmiotowy system oceniania z religii w szkole podstawowej</w:t>
      </w:r>
    </w:p>
    <w:p>
      <w:pPr>
        <w:pStyle w:val="Treść tekstu"/>
        <w:widowControl w:val="1"/>
        <w:spacing w:after="0"/>
        <w:ind w:left="360" w:firstLine="0"/>
        <w:jc w:val="center"/>
      </w:pPr>
      <w:r>
        <w:rPr>
          <w:b w:val="1"/>
          <w:bCs w:val="1"/>
          <w:rtl w:val="0"/>
        </w:rPr>
        <w:t>Klasy I</w:t>
      </w:r>
      <w:r>
        <w:rPr>
          <w:b w:val="1"/>
          <w:bCs w:val="1"/>
          <w:rtl w:val="0"/>
        </w:rPr>
        <w:t>V</w:t>
      </w:r>
      <w:r>
        <w:rPr>
          <w:b w:val="1"/>
          <w:bCs w:val="1"/>
          <w:rtl w:val="0"/>
        </w:rPr>
        <w:t xml:space="preserve"> - </w:t>
      </w:r>
      <w:r>
        <w:rPr>
          <w:b w:val="1"/>
          <w:bCs w:val="1"/>
          <w:rtl w:val="0"/>
        </w:rPr>
        <w:t>V</w:t>
      </w:r>
      <w:r>
        <w:rPr>
          <w:b w:val="1"/>
          <w:bCs w:val="1"/>
          <w:rtl w:val="0"/>
        </w:rPr>
        <w:t>II</w:t>
      </w:r>
      <w:r>
        <w:rPr>
          <w:b w:val="1"/>
          <w:bCs w:val="1"/>
          <w:rtl w:val="0"/>
        </w:rPr>
        <w:t>I</w:t>
      </w:r>
    </w:p>
    <w:p>
      <w:pPr>
        <w:pStyle w:val="Treść tekstu"/>
        <w:widowControl w:val="1"/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 </w:t>
      </w:r>
    </w:p>
    <w:p>
      <w:pPr>
        <w:pStyle w:val="Treść tekstu"/>
        <w:widowControl w:val="1"/>
        <w:spacing w:after="0"/>
        <w:rPr>
          <w:sz w:val="22"/>
          <w:szCs w:val="22"/>
        </w:rPr>
      </w:pPr>
      <w:r>
        <w:rPr>
          <w:sz w:val="22"/>
          <w:szCs w:val="22"/>
          <w:u w:val="single"/>
          <w:rtl w:val="0"/>
        </w:rPr>
        <w:t>Przedmiotem oceny ucznia s</w:t>
      </w:r>
      <w:r>
        <w:rPr>
          <w:sz w:val="22"/>
          <w:szCs w:val="22"/>
          <w:u w:val="single"/>
          <w:rtl w:val="0"/>
        </w:rPr>
        <w:t>ą</w:t>
      </w:r>
      <w:r>
        <w:rPr>
          <w:sz w:val="22"/>
          <w:szCs w:val="22"/>
          <w:u w:val="single"/>
          <w:rtl w:val="0"/>
        </w:rPr>
        <w:t>: wiadomo</w:t>
      </w:r>
      <w:r>
        <w:rPr>
          <w:sz w:val="22"/>
          <w:szCs w:val="22"/>
          <w:u w:val="single"/>
          <w:rtl w:val="0"/>
        </w:rPr>
        <w:t>ś</w:t>
      </w:r>
      <w:r>
        <w:rPr>
          <w:sz w:val="22"/>
          <w:szCs w:val="22"/>
          <w:u w:val="single"/>
          <w:rtl w:val="0"/>
        </w:rPr>
        <w:t>ci, umiej</w:t>
      </w:r>
      <w:r>
        <w:rPr>
          <w:sz w:val="22"/>
          <w:szCs w:val="22"/>
          <w:u w:val="single"/>
          <w:rtl w:val="0"/>
        </w:rPr>
        <w:t>ę</w:t>
      </w:r>
      <w:r>
        <w:rPr>
          <w:sz w:val="22"/>
          <w:szCs w:val="22"/>
          <w:u w:val="single"/>
          <w:rtl w:val="0"/>
        </w:rPr>
        <w:t>tno</w:t>
      </w:r>
      <w:r>
        <w:rPr>
          <w:sz w:val="22"/>
          <w:szCs w:val="22"/>
          <w:u w:val="single"/>
          <w:rtl w:val="0"/>
        </w:rPr>
        <w:t>ś</w:t>
      </w:r>
      <w:r>
        <w:rPr>
          <w:sz w:val="22"/>
          <w:szCs w:val="22"/>
          <w:u w:val="single"/>
          <w:rtl w:val="0"/>
        </w:rPr>
        <w:t>ci, postawa</w:t>
      </w:r>
    </w:p>
    <w:p>
      <w:pPr>
        <w:pStyle w:val="Treść tekstu"/>
        <w:widowControl w:val="1"/>
        <w:numPr>
          <w:ilvl w:val="0"/>
          <w:numId w:val="2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Ucze</w:t>
      </w:r>
      <w:r>
        <w:rPr>
          <w:sz w:val="22"/>
          <w:szCs w:val="22"/>
          <w:rtl w:val="0"/>
        </w:rPr>
        <w:t xml:space="preserve">ń </w:t>
      </w:r>
      <w:r>
        <w:rPr>
          <w:sz w:val="22"/>
          <w:szCs w:val="22"/>
          <w:rtl w:val="0"/>
        </w:rPr>
        <w:t xml:space="preserve">otrzymuje oceny: 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r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d</w:t>
      </w:r>
      <w:r>
        <w:rPr>
          <w:sz w:val="22"/>
          <w:szCs w:val="22"/>
          <w:rtl w:val="0"/>
        </w:rPr>
        <w:t>roczne</w:t>
      </w:r>
      <w:r>
        <w:rPr>
          <w:sz w:val="22"/>
          <w:szCs w:val="22"/>
          <w:rtl w:val="0"/>
        </w:rPr>
        <w:t xml:space="preserve">, </w:t>
      </w:r>
      <w:r>
        <w:rPr>
          <w:sz w:val="22"/>
          <w:szCs w:val="22"/>
          <w:rtl w:val="0"/>
        </w:rPr>
        <w:t>p</w:t>
      </w:r>
      <w:r>
        <w:rPr>
          <w:sz w:val="22"/>
          <w:szCs w:val="22"/>
          <w:rtl w:val="0"/>
        </w:rPr>
        <w:t>ół</w:t>
      </w:r>
      <w:r>
        <w:rPr>
          <w:sz w:val="22"/>
          <w:szCs w:val="22"/>
          <w:rtl w:val="0"/>
        </w:rPr>
        <w:t>roczn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/roczn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2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Sprawdzanie wiedzy odbywa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poprzez:</w:t>
      </w:r>
    </w:p>
    <w:p>
      <w:pPr>
        <w:pStyle w:val="Treść tekstu"/>
        <w:widowControl w:val="1"/>
        <w:numPr>
          <w:ilvl w:val="0"/>
          <w:numId w:val="4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odpowiedzi i wypowiedzi ustne,</w:t>
      </w:r>
    </w:p>
    <w:p>
      <w:pPr>
        <w:pStyle w:val="Treść tekstu"/>
        <w:widowControl w:val="1"/>
        <w:numPr>
          <w:ilvl w:val="0"/>
          <w:numId w:val="4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wypowiedzi pisemne</w:t>
      </w:r>
      <w:r>
        <w:rPr>
          <w:sz w:val="22"/>
          <w:szCs w:val="22"/>
          <w:rtl w:val="0"/>
        </w:rPr>
        <w:t>: projekty, innowacje.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Zawartość tabeli"/>
        <w:rPr>
          <w:sz w:val="22"/>
          <w:szCs w:val="22"/>
        </w:rPr>
      </w:pPr>
      <w:r>
        <w:rPr>
          <w:sz w:val="22"/>
          <w:szCs w:val="22"/>
          <w:u w:val="single"/>
          <w:rtl w:val="0"/>
        </w:rPr>
        <w:t>W ocenianiu z religii obowi</w:t>
      </w:r>
      <w:r>
        <w:rPr>
          <w:sz w:val="22"/>
          <w:szCs w:val="22"/>
          <w:u w:val="single"/>
          <w:rtl w:val="0"/>
        </w:rPr>
        <w:t>ą</w:t>
      </w:r>
      <w:r>
        <w:rPr>
          <w:sz w:val="22"/>
          <w:szCs w:val="22"/>
          <w:u w:val="single"/>
          <w:rtl w:val="0"/>
        </w:rPr>
        <w:t>zuj</w:t>
      </w:r>
      <w:r>
        <w:rPr>
          <w:sz w:val="22"/>
          <w:szCs w:val="22"/>
          <w:u w:val="single"/>
          <w:rtl w:val="0"/>
        </w:rPr>
        <w:t xml:space="preserve">ą </w:t>
      </w:r>
      <w:r>
        <w:rPr>
          <w:sz w:val="22"/>
          <w:szCs w:val="22"/>
          <w:u w:val="single"/>
          <w:rtl w:val="0"/>
        </w:rPr>
        <w:t>poni</w:t>
      </w:r>
      <w:r>
        <w:rPr>
          <w:sz w:val="22"/>
          <w:szCs w:val="22"/>
          <w:u w:val="single"/>
          <w:rtl w:val="0"/>
        </w:rPr>
        <w:t>ż</w:t>
      </w:r>
      <w:r>
        <w:rPr>
          <w:sz w:val="22"/>
          <w:szCs w:val="22"/>
          <w:u w:val="single"/>
          <w:rtl w:val="0"/>
        </w:rPr>
        <w:t>sze zasady: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obiektywno</w:t>
      </w:r>
      <w:r>
        <w:rPr>
          <w:sz w:val="22"/>
          <w:szCs w:val="22"/>
          <w:rtl w:val="0"/>
        </w:rPr>
        <w:t xml:space="preserve">ść – </w:t>
      </w:r>
      <w:r>
        <w:rPr>
          <w:sz w:val="22"/>
          <w:szCs w:val="22"/>
          <w:rtl w:val="0"/>
        </w:rPr>
        <w:t>zastosowanie jednolitych norm i kryteri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w oceniania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jawno</w:t>
      </w:r>
      <w:r>
        <w:rPr>
          <w:sz w:val="22"/>
          <w:szCs w:val="22"/>
          <w:rtl w:val="0"/>
        </w:rPr>
        <w:t xml:space="preserve">ść – </w:t>
      </w:r>
      <w:r>
        <w:rPr>
          <w:sz w:val="22"/>
          <w:szCs w:val="22"/>
          <w:rtl w:val="0"/>
        </w:rPr>
        <w:t>podawanie na bie</w:t>
      </w:r>
      <w:r>
        <w:rPr>
          <w:sz w:val="22"/>
          <w:szCs w:val="22"/>
          <w:rtl w:val="0"/>
        </w:rPr>
        <w:t>żą</w:t>
      </w:r>
      <w:r>
        <w:rPr>
          <w:sz w:val="22"/>
          <w:szCs w:val="22"/>
          <w:rtl w:val="0"/>
        </w:rPr>
        <w:t>co wynik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 xml:space="preserve">w pracy ucznia (zapis w zeszycie, zeszycie </w:t>
      </w:r>
      <w:r>
        <w:rPr>
          <w:sz w:val="22"/>
          <w:szCs w:val="22"/>
          <w:rtl w:val="0"/>
        </w:rPr>
        <w:t>ć</w:t>
      </w:r>
      <w:r>
        <w:rPr>
          <w:sz w:val="22"/>
          <w:szCs w:val="22"/>
          <w:rtl w:val="0"/>
        </w:rPr>
        <w:t>wicze</w:t>
      </w:r>
      <w:r>
        <w:rPr>
          <w:sz w:val="22"/>
          <w:szCs w:val="22"/>
          <w:rtl w:val="0"/>
        </w:rPr>
        <w:t>ń</w:t>
      </w:r>
      <w:r>
        <w:rPr>
          <w:sz w:val="22"/>
          <w:szCs w:val="22"/>
          <w:rtl w:val="0"/>
        </w:rPr>
        <w:t xml:space="preserve">, </w:t>
      </w:r>
      <w:r>
        <w:rPr>
          <w:sz w:val="22"/>
          <w:szCs w:val="22"/>
          <w:rtl w:val="0"/>
        </w:rPr>
        <w:t>e-</w:t>
      </w:r>
      <w:r>
        <w:rPr>
          <w:sz w:val="22"/>
          <w:szCs w:val="22"/>
          <w:rtl w:val="0"/>
        </w:rPr>
        <w:t>dzienni</w:t>
      </w:r>
      <w:r>
        <w:rPr>
          <w:sz w:val="22"/>
          <w:szCs w:val="22"/>
          <w:rtl w:val="0"/>
        </w:rPr>
        <w:t>ku</w:t>
      </w:r>
      <w:r>
        <w:rPr>
          <w:sz w:val="22"/>
          <w:szCs w:val="22"/>
          <w:rtl w:val="0"/>
        </w:rPr>
        <w:t>)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instruktywno</w:t>
      </w:r>
      <w:r>
        <w:rPr>
          <w:sz w:val="22"/>
          <w:szCs w:val="22"/>
          <w:rtl w:val="0"/>
        </w:rPr>
        <w:t xml:space="preserve">ść – </w:t>
      </w:r>
      <w:r>
        <w:rPr>
          <w:sz w:val="22"/>
          <w:szCs w:val="22"/>
          <w:rtl w:val="0"/>
        </w:rPr>
        <w:t>wskazanie na wyst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puj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ce braki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mobilizacja do dalszej pracy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testy</w:t>
      </w:r>
      <w:r>
        <w:rPr>
          <w:sz w:val="22"/>
          <w:szCs w:val="22"/>
          <w:rtl w:val="0"/>
        </w:rPr>
        <w:t> </w:t>
      </w:r>
      <w:r>
        <w:rPr>
          <w:sz w:val="22"/>
          <w:szCs w:val="22"/>
          <w:rtl w:val="0"/>
        </w:rPr>
        <w:t>zapowiadane s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z tygodniowym wyprzedzeniem i podany jest zakres sprawdzanych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ucze</w:t>
      </w:r>
      <w:r>
        <w:rPr>
          <w:sz w:val="22"/>
          <w:szCs w:val="22"/>
          <w:rtl w:val="0"/>
        </w:rPr>
        <w:t xml:space="preserve">ń </w:t>
      </w:r>
      <w:r>
        <w:rPr>
          <w:sz w:val="22"/>
          <w:szCs w:val="22"/>
          <w:rtl w:val="0"/>
        </w:rPr>
        <w:t>ma mo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liwo</w:t>
      </w:r>
      <w:r>
        <w:rPr>
          <w:sz w:val="22"/>
          <w:szCs w:val="22"/>
          <w:rtl w:val="0"/>
        </w:rPr>
        <w:t xml:space="preserve">ść </w:t>
      </w:r>
      <w:r>
        <w:rPr>
          <w:sz w:val="22"/>
          <w:szCs w:val="22"/>
          <w:rtl w:val="0"/>
        </w:rPr>
        <w:t xml:space="preserve">poprawy </w:t>
      </w:r>
      <w:r>
        <w:rPr>
          <w:sz w:val="22"/>
          <w:szCs w:val="22"/>
          <w:rtl w:val="0"/>
        </w:rPr>
        <w:t>ka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 xml:space="preserve">dej oceny </w:t>
      </w:r>
      <w:r>
        <w:rPr>
          <w:sz w:val="22"/>
          <w:szCs w:val="22"/>
          <w:rtl w:val="0"/>
        </w:rPr>
        <w:t>w terminie ustalonym wsp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lni</w:t>
      </w:r>
      <w:r>
        <w:rPr>
          <w:sz w:val="22"/>
          <w:szCs w:val="22"/>
          <w:rtl w:val="0"/>
        </w:rPr>
        <w:t xml:space="preserve">e </w:t>
      </w:r>
      <w:r>
        <w:rPr>
          <w:sz w:val="22"/>
          <w:szCs w:val="22"/>
          <w:rtl w:val="0"/>
        </w:rPr>
        <w:t>z nauczycielem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ucze</w:t>
      </w:r>
      <w:r>
        <w:rPr>
          <w:sz w:val="22"/>
          <w:szCs w:val="22"/>
          <w:rtl w:val="0"/>
        </w:rPr>
        <w:t xml:space="preserve">ń </w:t>
      </w:r>
      <w:r>
        <w:rPr>
          <w:sz w:val="22"/>
          <w:szCs w:val="22"/>
          <w:rtl w:val="0"/>
        </w:rPr>
        <w:t>mo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 zg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osi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nieprzygotowanie do lekcji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aktywno</w:t>
      </w:r>
      <w:r>
        <w:rPr>
          <w:sz w:val="22"/>
          <w:szCs w:val="22"/>
          <w:rtl w:val="0"/>
        </w:rPr>
        <w:t xml:space="preserve">ść </w:t>
      </w:r>
      <w:r>
        <w:rPr>
          <w:sz w:val="22"/>
          <w:szCs w:val="22"/>
          <w:rtl w:val="0"/>
        </w:rPr>
        <w:t>podczas lekcji nagradzana jest plusami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podczas oceniania nauczyciel uwzgl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dnia mo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liwo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intelektualne ucznia.</w:t>
      </w:r>
    </w:p>
    <w:p>
      <w:pPr>
        <w:pStyle w:val="Zawartość tabeli"/>
        <w:bidi w:val="0"/>
        <w:ind w:left="0" w:right="0" w:firstLine="0"/>
        <w:jc w:val="left"/>
        <w:rPr>
          <w:sz w:val="22"/>
          <w:szCs w:val="22"/>
          <w:rtl w:val="0"/>
        </w:rPr>
      </w:pPr>
    </w:p>
    <w:p>
      <w:pPr>
        <w:pStyle w:val="Nagłówek 1"/>
        <w:widowControl w:val="1"/>
        <w:spacing w:before="0" w:after="0"/>
        <w:rPr>
          <w:sz w:val="22"/>
          <w:szCs w:val="22"/>
        </w:rPr>
      </w:pPr>
      <w:r>
        <w:rPr>
          <w:b w:val="0"/>
          <w:bCs w:val="0"/>
          <w:sz w:val="22"/>
          <w:szCs w:val="22"/>
          <w:u w:val="single"/>
          <w:rtl w:val="0"/>
        </w:rPr>
        <w:t>Ocenianie</w:t>
      </w:r>
    </w:p>
    <w:p>
      <w:pPr>
        <w:pStyle w:val="Treść tekstu"/>
        <w:widowControl w:val="1"/>
        <w:numPr>
          <w:ilvl w:val="0"/>
          <w:numId w:val="2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Skala stopni jest zgodna z wewn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trzszkolnym systemem oceniania i wyra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ona w stopniach</w:t>
      </w:r>
      <w:r>
        <w:rPr>
          <w:sz w:val="22"/>
          <w:szCs w:val="22"/>
          <w:rtl w:val="0"/>
        </w:rPr>
        <w:t xml:space="preserve"> </w:t>
      </w:r>
      <w:r>
        <w:rPr>
          <w:sz w:val="22"/>
          <w:szCs w:val="22"/>
          <w:rtl w:val="0"/>
        </w:rPr>
        <w:t xml:space="preserve">1 </w:t>
      </w:r>
      <w:r>
        <w:rPr>
          <w:sz w:val="22"/>
          <w:szCs w:val="22"/>
          <w:rtl w:val="0"/>
        </w:rPr>
        <w:t xml:space="preserve">– </w:t>
      </w:r>
      <w:r>
        <w:rPr>
          <w:sz w:val="22"/>
          <w:szCs w:val="22"/>
          <w:rtl w:val="0"/>
        </w:rPr>
        <w:t>6.</w:t>
      </w:r>
    </w:p>
    <w:p>
      <w:pPr>
        <w:pStyle w:val="Treść tekstu"/>
        <w:widowControl w:val="1"/>
        <w:numPr>
          <w:ilvl w:val="0"/>
          <w:numId w:val="2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Przy wystawianiu stopni cz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stkowych (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r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d</w:t>
      </w:r>
      <w:r>
        <w:rPr>
          <w:sz w:val="22"/>
          <w:szCs w:val="22"/>
          <w:rtl w:val="0"/>
        </w:rPr>
        <w:t>rocznych</w:t>
      </w:r>
      <w:r>
        <w:rPr>
          <w:sz w:val="22"/>
          <w:szCs w:val="22"/>
          <w:rtl w:val="0"/>
        </w:rPr>
        <w:t>) mo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na stosowa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plusy (+) i minusy (-).</w:t>
      </w:r>
    </w:p>
    <w:p>
      <w:pPr>
        <w:pStyle w:val="Treść tekstu"/>
        <w:widowControl w:val="1"/>
        <w:numPr>
          <w:ilvl w:val="0"/>
          <w:numId w:val="2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Wszystkie formy aktywno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ucznia oceniane s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w skali stopniowej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>O</w:t>
      </w:r>
      <w:r>
        <w:rPr>
          <w:b w:val="1"/>
          <w:bCs w:val="1"/>
          <w:sz w:val="22"/>
          <w:szCs w:val="22"/>
          <w:rtl w:val="0"/>
        </w:rPr>
        <w:t xml:space="preserve">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CELUJ</w:t>
      </w:r>
      <w:r>
        <w:rPr>
          <w:b w:val="1"/>
          <w:bCs w:val="1"/>
          <w:sz w:val="22"/>
          <w:szCs w:val="22"/>
          <w:rtl w:val="0"/>
        </w:rPr>
        <w:t>Ą</w:t>
      </w:r>
      <w:r>
        <w:rPr>
          <w:b w:val="1"/>
          <w:bCs w:val="1"/>
          <w:sz w:val="22"/>
          <w:szCs w:val="22"/>
          <w:rtl w:val="0"/>
        </w:rPr>
        <w:t>CA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nia wymagania okre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lone w zakresie oceny bardzo dobrej.</w:t>
      </w: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Samodzielnie pos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uguje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wiedz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dla cel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w teoretycznych i praktycznych.</w:t>
      </w: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Anga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 xml:space="preserve">w </w:t>
      </w:r>
      <w:r>
        <w:rPr>
          <w:sz w:val="22"/>
          <w:szCs w:val="22"/>
          <w:rtl w:val="0"/>
        </w:rPr>
        <w:t>aktywno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 pozalekcyjne np. </w:t>
      </w:r>
      <w:r>
        <w:rPr>
          <w:sz w:val="22"/>
          <w:szCs w:val="22"/>
          <w:rtl w:val="0"/>
        </w:rPr>
        <w:t>k</w:t>
      </w:r>
      <w:r>
        <w:rPr>
          <w:sz w:val="22"/>
          <w:szCs w:val="22"/>
          <w:rtl w:val="0"/>
        </w:rPr>
        <w:t>o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 xml:space="preserve">o </w:t>
      </w:r>
      <w:r>
        <w:rPr>
          <w:sz w:val="22"/>
          <w:szCs w:val="22"/>
          <w:rtl w:val="0"/>
        </w:rPr>
        <w:t>b</w:t>
      </w:r>
      <w:r>
        <w:rPr>
          <w:sz w:val="22"/>
          <w:szCs w:val="22"/>
          <w:rtl w:val="0"/>
        </w:rPr>
        <w:t xml:space="preserve">iblijne, </w:t>
      </w:r>
      <w:r>
        <w:rPr>
          <w:sz w:val="22"/>
          <w:szCs w:val="22"/>
          <w:rtl w:val="0"/>
        </w:rPr>
        <w:t>k</w:t>
      </w:r>
      <w:r>
        <w:rPr>
          <w:sz w:val="22"/>
          <w:szCs w:val="22"/>
          <w:rtl w:val="0"/>
        </w:rPr>
        <w:t>o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o misyjne, gazetki religijne, monta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 sceniczne, pomoce katechetyczne itp.</w:t>
      </w: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Posiada osi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gni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cia w konkursach wiedzy religijnej.</w:t>
      </w: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Jego pilno</w:t>
      </w:r>
      <w:r>
        <w:rPr>
          <w:sz w:val="22"/>
          <w:szCs w:val="22"/>
          <w:rtl w:val="0"/>
        </w:rPr>
        <w:t>ść</w:t>
      </w:r>
      <w:r>
        <w:rPr>
          <w:sz w:val="22"/>
          <w:szCs w:val="22"/>
          <w:rtl w:val="0"/>
        </w:rPr>
        <w:t>, systematyczno</w:t>
      </w:r>
      <w:r>
        <w:rPr>
          <w:sz w:val="22"/>
          <w:szCs w:val="22"/>
          <w:rtl w:val="0"/>
        </w:rPr>
        <w:t>ść</w:t>
      </w:r>
      <w:r>
        <w:rPr>
          <w:sz w:val="22"/>
          <w:szCs w:val="22"/>
          <w:rtl w:val="0"/>
        </w:rPr>
        <w:t xml:space="preserve">, zainteresowanie, stosunek do przedmiotu nie budzi 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adnych zastrze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</w:t>
      </w:r>
      <w:r>
        <w:rPr>
          <w:sz w:val="22"/>
          <w:szCs w:val="22"/>
          <w:rtl w:val="0"/>
        </w:rPr>
        <w:t>ń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Jego praca jest oryginalna i tw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rcza oraz wskazuje na du</w:t>
      </w:r>
      <w:r>
        <w:rPr>
          <w:sz w:val="22"/>
          <w:szCs w:val="22"/>
          <w:rtl w:val="0"/>
        </w:rPr>
        <w:t xml:space="preserve">żą </w:t>
      </w:r>
      <w:r>
        <w:rPr>
          <w:sz w:val="22"/>
          <w:szCs w:val="22"/>
          <w:rtl w:val="0"/>
        </w:rPr>
        <w:t>samodzielno</w:t>
      </w:r>
      <w:r>
        <w:rPr>
          <w:sz w:val="22"/>
          <w:szCs w:val="22"/>
          <w:rtl w:val="0"/>
        </w:rPr>
        <w:t>ść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O ocenie celuj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cej mog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decydowa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r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wnie</w:t>
      </w:r>
      <w:r>
        <w:rPr>
          <w:sz w:val="22"/>
          <w:szCs w:val="22"/>
          <w:rtl w:val="0"/>
        </w:rPr>
        <w:t xml:space="preserve">ż </w:t>
      </w:r>
      <w:r>
        <w:rPr>
          <w:sz w:val="22"/>
          <w:szCs w:val="22"/>
          <w:rtl w:val="0"/>
        </w:rPr>
        <w:t>inne indywidualne osi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gni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cia ucznia, kwalifikuj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ce go do tej oceny.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 xml:space="preserve">OCENA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BARDZO DOBRA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Opanowa</w:t>
      </w:r>
      <w:r>
        <w:rPr>
          <w:sz w:val="22"/>
          <w:szCs w:val="22"/>
          <w:rtl w:val="0"/>
        </w:rPr>
        <w:t xml:space="preserve">ł </w:t>
      </w:r>
      <w:r>
        <w:rPr>
          <w:sz w:val="22"/>
          <w:szCs w:val="22"/>
          <w:rtl w:val="0"/>
        </w:rPr>
        <w:t>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ny zakres wiedzy, postaw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okre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lony poziomem nauczania religii.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tnie wykorzystuje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w teorii i praktyce oraz wyja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 xml:space="preserve">nia zjawiska bez </w:t>
      </w:r>
      <w:r>
        <w:rPr>
          <w:sz w:val="22"/>
          <w:szCs w:val="22"/>
          <w:rtl w:val="0"/>
        </w:rPr>
        <w:t>pomocy</w:t>
      </w:r>
      <w:r>
        <w:rPr>
          <w:sz w:val="22"/>
          <w:szCs w:val="22"/>
          <w:rtl w:val="0"/>
        </w:rPr>
        <w:t xml:space="preserve"> nauczyciela.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Uczestniczy w konkursach wiedzy religijnej.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Cechuje go 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na znajomo</w:t>
      </w:r>
      <w:r>
        <w:rPr>
          <w:sz w:val="22"/>
          <w:szCs w:val="22"/>
          <w:rtl w:val="0"/>
        </w:rPr>
        <w:t xml:space="preserve">ść </w:t>
      </w:r>
      <w:r>
        <w:rPr>
          <w:sz w:val="22"/>
          <w:szCs w:val="22"/>
          <w:rtl w:val="0"/>
        </w:rPr>
        <w:t>modlitw i prawd wiary.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Systematycznie prowadzi zeszyt i odrabia prace domowe.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 xml:space="preserve">Aktywnie uczestniczy w </w:t>
      </w:r>
      <w:r>
        <w:rPr>
          <w:sz w:val="22"/>
          <w:szCs w:val="22"/>
          <w:rtl w:val="0"/>
        </w:rPr>
        <w:t xml:space="preserve">lekcji </w:t>
      </w:r>
      <w:r>
        <w:rPr>
          <w:sz w:val="22"/>
          <w:szCs w:val="22"/>
          <w:rtl w:val="0"/>
        </w:rPr>
        <w:t>religii.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Jego post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 xml:space="preserve">powanie nie budzi 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adnych zastrze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</w:t>
      </w:r>
      <w:r>
        <w:rPr>
          <w:sz w:val="22"/>
          <w:szCs w:val="22"/>
          <w:rtl w:val="0"/>
        </w:rPr>
        <w:t>ń</w:t>
      </w:r>
      <w:r>
        <w:rPr>
          <w:sz w:val="22"/>
          <w:szCs w:val="22"/>
          <w:rtl w:val="0"/>
        </w:rPr>
        <w:t>: jest pilny, systematyczny, zainteresowany przedmiotem.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Anga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w prace pozalekcyjne np. gazetki religijne, monta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 sceniczne, pomoce katechetyczne itp.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 xml:space="preserve">OCENA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DOBRA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ucznia przewidziane programem nauczania nie s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ne dla danego etapu nauczania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Stosuje wiedz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w sytuacjach teoretycznych i praktycznych podanych przez nauczyciela.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Podczas wypowiedzi nie pope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nia ra</w:t>
      </w:r>
      <w:r>
        <w:rPr>
          <w:sz w:val="22"/>
          <w:szCs w:val="22"/>
          <w:rtl w:val="0"/>
        </w:rPr>
        <w:t>żą</w:t>
      </w:r>
      <w:r>
        <w:rPr>
          <w:sz w:val="22"/>
          <w:szCs w:val="22"/>
          <w:rtl w:val="0"/>
        </w:rPr>
        <w:t>cych b</w:t>
      </w:r>
      <w:r>
        <w:rPr>
          <w:sz w:val="22"/>
          <w:szCs w:val="22"/>
          <w:rtl w:val="0"/>
        </w:rPr>
        <w:t>łę</w:t>
      </w:r>
      <w:r>
        <w:rPr>
          <w:sz w:val="22"/>
          <w:szCs w:val="22"/>
          <w:rtl w:val="0"/>
        </w:rPr>
        <w:t>d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w.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Wykazuje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dobr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znajomo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modlitw i prawd wiary.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 zeszycie posiada wszystkie notatki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Postawa ucznia nie budzi zastrze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</w:t>
      </w:r>
      <w:r>
        <w:rPr>
          <w:sz w:val="22"/>
          <w:szCs w:val="22"/>
          <w:rtl w:val="0"/>
        </w:rPr>
        <w:t>ń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Stara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by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aktywnym podczas lekcji.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 xml:space="preserve">OCENA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DOSTATECZNA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ucznia s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na poziomie podstawowych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 </w:t>
      </w:r>
      <w:r>
        <w:rPr>
          <w:sz w:val="22"/>
          <w:szCs w:val="22"/>
          <w:rtl w:val="0"/>
        </w:rPr>
        <w:t>przewidzianych programem nauczania dla danego etapu i wystarcz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do pomy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lnego dalszego uczenia si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Poprawnie rozumie podstawowe uog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lnienia oraz wyja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nia wa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niejsze zjawiska z pomoc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nauczyciela.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Przy pomocy nauczyciela potrafi wykorzysta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do cel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w praktycznych i teoretycznych.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 przekazywaniu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z religii pope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nia b</w:t>
      </w:r>
      <w:r>
        <w:rPr>
          <w:sz w:val="22"/>
          <w:szCs w:val="22"/>
          <w:rtl w:val="0"/>
        </w:rPr>
        <w:t>łę</w:t>
      </w:r>
      <w:r>
        <w:rPr>
          <w:sz w:val="22"/>
          <w:szCs w:val="22"/>
          <w:rtl w:val="0"/>
        </w:rPr>
        <w:t>dy.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Wykazuje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podstawow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znajomo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modlitw i prawd wiary.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 jego zeszycie wyst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puj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 xml:space="preserve">braki </w:t>
      </w:r>
      <w:r>
        <w:rPr>
          <w:sz w:val="22"/>
          <w:szCs w:val="22"/>
          <w:rtl w:val="0"/>
        </w:rPr>
        <w:t xml:space="preserve">w </w:t>
      </w:r>
      <w:r>
        <w:rPr>
          <w:sz w:val="22"/>
          <w:szCs w:val="22"/>
          <w:rtl w:val="0"/>
        </w:rPr>
        <w:t>nota</w:t>
      </w:r>
      <w:r>
        <w:rPr>
          <w:sz w:val="22"/>
          <w:szCs w:val="22"/>
          <w:rtl w:val="0"/>
        </w:rPr>
        <w:t>tkach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Prezentuje przeci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pilno</w:t>
      </w:r>
      <w:r>
        <w:rPr>
          <w:sz w:val="22"/>
          <w:szCs w:val="22"/>
          <w:rtl w:val="0"/>
        </w:rPr>
        <w:t>ść</w:t>
      </w:r>
      <w:r>
        <w:rPr>
          <w:sz w:val="22"/>
          <w:szCs w:val="22"/>
          <w:rtl w:val="0"/>
        </w:rPr>
        <w:t>, systematyczno</w:t>
      </w:r>
      <w:r>
        <w:rPr>
          <w:sz w:val="22"/>
          <w:szCs w:val="22"/>
          <w:rtl w:val="0"/>
        </w:rPr>
        <w:t xml:space="preserve">ść </w:t>
      </w:r>
      <w:r>
        <w:rPr>
          <w:sz w:val="22"/>
          <w:szCs w:val="22"/>
          <w:rtl w:val="0"/>
        </w:rPr>
        <w:t>i zainteresowanie przedmiotem.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 xml:space="preserve">OCENA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DOPUSZCZAJ</w:t>
      </w:r>
      <w:r>
        <w:rPr>
          <w:b w:val="1"/>
          <w:bCs w:val="1"/>
          <w:sz w:val="22"/>
          <w:szCs w:val="22"/>
          <w:rtl w:val="0"/>
        </w:rPr>
        <w:t>Ą</w:t>
      </w:r>
      <w:r>
        <w:rPr>
          <w:b w:val="1"/>
          <w:bCs w:val="1"/>
          <w:sz w:val="22"/>
          <w:szCs w:val="22"/>
          <w:rtl w:val="0"/>
        </w:rPr>
        <w:t>CA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Opanowa</w:t>
      </w:r>
      <w:r>
        <w:rPr>
          <w:sz w:val="22"/>
          <w:szCs w:val="22"/>
          <w:rtl w:val="0"/>
        </w:rPr>
        <w:t xml:space="preserve">ł </w:t>
      </w:r>
      <w:r>
        <w:rPr>
          <w:sz w:val="22"/>
          <w:szCs w:val="22"/>
          <w:rtl w:val="0"/>
        </w:rPr>
        <w:t>elementarne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programowe przewidziane dla danego etapu edukacyjnego</w:t>
      </w:r>
      <w:r>
        <w:rPr>
          <w:sz w:val="22"/>
          <w:szCs w:val="22"/>
          <w:rtl w:val="0"/>
        </w:rPr>
        <w:t>,</w:t>
      </w:r>
      <w:r>
        <w:rPr>
          <w:sz w:val="22"/>
          <w:szCs w:val="22"/>
          <w:rtl w:val="0"/>
        </w:rPr>
        <w:t xml:space="preserve"> s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to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bardzo przyst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pne, proste i praktyczne.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Prezentuje ma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o zadawalaj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cy poziom postaw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 xml:space="preserve">Nie potrafi </w:t>
      </w:r>
      <w:r>
        <w:rPr>
          <w:sz w:val="22"/>
          <w:szCs w:val="22"/>
          <w:rtl w:val="0"/>
        </w:rPr>
        <w:t>za</w:t>
      </w:r>
      <w:r>
        <w:rPr>
          <w:sz w:val="22"/>
          <w:szCs w:val="22"/>
          <w:rtl w:val="0"/>
        </w:rPr>
        <w:t>stosowa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wiedzy, nawet przy pomocy nauczyciela.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Podczas przekazywania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pope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nia liczne b</w:t>
      </w:r>
      <w:r>
        <w:rPr>
          <w:sz w:val="22"/>
          <w:szCs w:val="22"/>
          <w:rtl w:val="0"/>
        </w:rPr>
        <w:t>łę</w:t>
      </w:r>
      <w:r>
        <w:rPr>
          <w:sz w:val="22"/>
          <w:szCs w:val="22"/>
          <w:rtl w:val="0"/>
        </w:rPr>
        <w:t>dy.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 xml:space="preserve">Posiada zeszyt z licznymi brakami </w:t>
      </w:r>
      <w:r>
        <w:rPr>
          <w:sz w:val="22"/>
          <w:szCs w:val="22"/>
          <w:rtl w:val="0"/>
        </w:rPr>
        <w:t xml:space="preserve">w </w:t>
      </w:r>
      <w:r>
        <w:rPr>
          <w:sz w:val="22"/>
          <w:szCs w:val="22"/>
          <w:rtl w:val="0"/>
        </w:rPr>
        <w:t>notat</w:t>
      </w:r>
      <w:r>
        <w:rPr>
          <w:sz w:val="22"/>
          <w:szCs w:val="22"/>
          <w:rtl w:val="0"/>
        </w:rPr>
        <w:t xml:space="preserve">kach, </w:t>
      </w:r>
      <w:r>
        <w:rPr>
          <w:sz w:val="22"/>
          <w:szCs w:val="22"/>
          <w:rtl w:val="0"/>
        </w:rPr>
        <w:t>nie zawsze przynosi go na lekcje.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Ma problemy ze znajomo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modlitw i prawd wiary.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Jego stosunek do przedmiotu budzi zastrze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enia.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 xml:space="preserve">OCENA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NIEDOSTATECZNA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Wykazuje ra</w:t>
      </w:r>
      <w:r>
        <w:rPr>
          <w:sz w:val="22"/>
          <w:szCs w:val="22"/>
          <w:rtl w:val="0"/>
        </w:rPr>
        <w:t>żą</w:t>
      </w:r>
      <w:r>
        <w:rPr>
          <w:sz w:val="22"/>
          <w:szCs w:val="22"/>
          <w:rtl w:val="0"/>
        </w:rPr>
        <w:t>cy brak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programowych.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Nie wykazuje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znajomo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modlitw i prawd wiary.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Wyra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a lekcewa</w:t>
      </w:r>
      <w:r>
        <w:rPr>
          <w:sz w:val="22"/>
          <w:szCs w:val="22"/>
          <w:rtl w:val="0"/>
        </w:rPr>
        <w:t>żą</w:t>
      </w:r>
      <w:r>
        <w:rPr>
          <w:sz w:val="22"/>
          <w:szCs w:val="22"/>
          <w:rtl w:val="0"/>
        </w:rPr>
        <w:t>cy stosunek do przedmiotu i warto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religijnych.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Nie chce korzysta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z pomocy nauczyciela.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Nie prowadzi zeszytu.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Nie opanowa</w:t>
      </w:r>
      <w:r>
        <w:rPr>
          <w:sz w:val="22"/>
          <w:szCs w:val="22"/>
          <w:rtl w:val="0"/>
        </w:rPr>
        <w:t xml:space="preserve">ł </w:t>
      </w:r>
      <w:r>
        <w:rPr>
          <w:sz w:val="22"/>
          <w:szCs w:val="22"/>
          <w:rtl w:val="0"/>
        </w:rPr>
        <w:t>podstawowych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ci, poj</w:t>
      </w:r>
      <w:r>
        <w:rPr>
          <w:sz w:val="22"/>
          <w:szCs w:val="22"/>
          <w:rtl w:val="0"/>
        </w:rPr>
        <w:t xml:space="preserve">ęć </w:t>
      </w:r>
      <w:r>
        <w:rPr>
          <w:sz w:val="22"/>
          <w:szCs w:val="22"/>
          <w:rtl w:val="0"/>
        </w:rPr>
        <w:t>religijnych</w:t>
      </w:r>
      <w:r>
        <w:rPr>
          <w:sz w:val="22"/>
          <w:szCs w:val="22"/>
          <w:rtl w:val="0"/>
        </w:rPr>
        <w:t>.</w:t>
      </w:r>
    </w:p>
    <w:sectPr>
      <w:headerReference w:type="default" r:id="rId4"/>
      <w:footerReference w:type="default" r:id="rId5"/>
      <w:pgSz w:w="11900" w:h="16840" w:orient="portrait"/>
      <w:pgMar w:top="850" w:right="850" w:bottom="850" w:left="85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3"/>
  </w:abstractNum>
  <w:abstractNum w:abstractNumId="1">
    <w:multiLevelType w:val="hybridMultilevel"/>
    <w:styleLink w:val="Zaimportowany styl 3"/>
    <w:lvl w:ilvl="0">
      <w:start w:val="1"/>
      <w:numFmt w:val="bullet"/>
      <w:suff w:val="tab"/>
      <w:lvlText w:val="●"/>
      <w:lvlJc w:val="left"/>
      <w:pPr>
        <w:ind w:left="707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390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2097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04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511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4218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925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632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339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Punktory"/>
  </w:abstractNum>
  <w:abstractNum w:abstractNumId="3">
    <w:multiLevelType w:val="hybridMultilevel"/>
    <w:styleLink w:val="Punktory"/>
    <w:lvl w:ilvl="0">
      <w:start w:val="1"/>
      <w:numFmt w:val="bullet"/>
      <w:suff w:val="tab"/>
      <w:lvlText w:val="•"/>
      <w:lvlJc w:val="left"/>
      <w:pPr>
        <w:ind w:left="126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8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24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30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6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42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8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0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bullet"/>
        <w:suff w:val="tab"/>
        <w:lvlText w:val="•"/>
        <w:lvlJc w:val="left"/>
        <w:pPr>
          <w:ind w:left="1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5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2"/>
    <w:lvlOverride w:ilvl="0">
      <w:lvl w:ilvl="0">
        <w:start w:val="1"/>
        <w:numFmt w:val="bullet"/>
        <w:suff w:val="tab"/>
        <w:lvlText w:val="•"/>
        <w:lvlJc w:val="left"/>
        <w:pPr>
          <w:ind w:left="1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5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 tekstu">
    <w:name w:val="Treść tekstu"/>
    <w:next w:val="Treść tekstu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12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Zaimportowany styl 3">
    <w:name w:val="Zaimportowany styl 3"/>
    <w:pPr>
      <w:numPr>
        <w:numId w:val="1"/>
      </w:numPr>
    </w:pPr>
  </w:style>
  <w:style w:type="numbering" w:styleId="Punktory">
    <w:name w:val="Punktory"/>
    <w:pPr>
      <w:numPr>
        <w:numId w:val="3"/>
      </w:numPr>
    </w:p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Treść tekstu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240" w:after="120" w:line="240" w:lineRule="auto"/>
      <w:ind w:left="0" w:right="0" w:firstLine="0"/>
      <w:jc w:val="left"/>
      <w:outlineLvl w:val="0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48"/>
      <w:szCs w:val="4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