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2A822" w14:textId="77777777" w:rsidR="00DA3052" w:rsidRDefault="00FF3422" w:rsidP="001F553D">
      <w:pPr>
        <w:pStyle w:val="Bezodstpw"/>
        <w:jc w:val="center"/>
        <w:rPr>
          <w:rFonts w:asciiTheme="minorHAnsi" w:eastAsia="Humanist521PL-Roman, 'MS Mincho" w:hAnsiTheme="minorHAnsi" w:cstheme="minorHAnsi"/>
          <w:b/>
        </w:rPr>
      </w:pPr>
      <w:r w:rsidRPr="00FF3422">
        <w:rPr>
          <w:rFonts w:asciiTheme="minorHAnsi" w:eastAsia="Humanist521PL-Roman, 'MS Mincho" w:hAnsiTheme="minorHAnsi" w:cstheme="minorHAnsi"/>
          <w:b/>
        </w:rPr>
        <w:t xml:space="preserve">WYMAGANIA NA POSZCZEGÓLNE OCENY </w:t>
      </w:r>
    </w:p>
    <w:p w14:paraId="37A90774" w14:textId="77777777" w:rsidR="00DA3052" w:rsidRDefault="00FF3422" w:rsidP="001F553D">
      <w:pPr>
        <w:pStyle w:val="Bezodstpw"/>
        <w:jc w:val="center"/>
        <w:rPr>
          <w:rFonts w:asciiTheme="minorHAnsi" w:eastAsia="Humanist521PL-Roman, 'MS Mincho" w:hAnsiTheme="minorHAnsi" w:cstheme="minorHAnsi"/>
          <w:b/>
        </w:rPr>
      </w:pPr>
      <w:r w:rsidRPr="00FF3422">
        <w:rPr>
          <w:rFonts w:asciiTheme="minorHAnsi" w:eastAsia="Humanist521PL-Roman, 'MS Mincho" w:hAnsiTheme="minorHAnsi" w:cstheme="minorHAnsi"/>
          <w:b/>
        </w:rPr>
        <w:t xml:space="preserve">Z MATEMATYKI </w:t>
      </w:r>
    </w:p>
    <w:p w14:paraId="6A8FC494" w14:textId="77777777" w:rsidR="001F553D" w:rsidRPr="00FF3422" w:rsidRDefault="00FF3422" w:rsidP="001F553D">
      <w:pPr>
        <w:pStyle w:val="Bezodstpw"/>
        <w:jc w:val="center"/>
        <w:rPr>
          <w:rFonts w:asciiTheme="minorHAnsi" w:hAnsiTheme="minorHAnsi" w:cstheme="minorHAnsi"/>
        </w:rPr>
      </w:pPr>
      <w:r w:rsidRPr="00FF3422">
        <w:rPr>
          <w:rFonts w:asciiTheme="minorHAnsi" w:eastAsia="Humanist521PL-Roman, 'MS Mincho" w:hAnsiTheme="minorHAnsi" w:cstheme="minorHAnsi"/>
          <w:b/>
        </w:rPr>
        <w:t>W KLASIE VI</w:t>
      </w:r>
    </w:p>
    <w:p w14:paraId="287560FF" w14:textId="77777777" w:rsidR="001F553D" w:rsidRPr="00FF3422" w:rsidRDefault="001F553D" w:rsidP="001F553D">
      <w:pPr>
        <w:pStyle w:val="Bezodstpw"/>
        <w:jc w:val="center"/>
        <w:rPr>
          <w:rFonts w:asciiTheme="minorHAnsi" w:eastAsia="Calibri" w:hAnsiTheme="minorHAnsi" w:cstheme="minorHAnsi"/>
          <w:b/>
          <w:sz w:val="20"/>
          <w:szCs w:val="20"/>
          <w:u w:val="single"/>
        </w:rPr>
      </w:pPr>
    </w:p>
    <w:p w14:paraId="3A16DA73" w14:textId="77777777" w:rsidR="00FF3422" w:rsidRPr="00FF3422" w:rsidRDefault="00FF3422" w:rsidP="001F553D">
      <w:pPr>
        <w:pStyle w:val="Standard"/>
        <w:rPr>
          <w:rFonts w:asciiTheme="minorHAnsi" w:hAnsiTheme="minorHAnsi" w:cstheme="minorHAnsi"/>
        </w:rPr>
      </w:pPr>
    </w:p>
    <w:p w14:paraId="19C73004" w14:textId="77777777" w:rsidR="001F553D" w:rsidRPr="00FF3422" w:rsidRDefault="001F553D" w:rsidP="001F553D">
      <w:pPr>
        <w:pStyle w:val="Standard"/>
        <w:rPr>
          <w:rFonts w:asciiTheme="minorHAnsi" w:hAnsiTheme="minorHAnsi" w:cstheme="minorHAnsi"/>
        </w:rPr>
      </w:pPr>
      <w:r w:rsidRPr="00FF3422">
        <w:rPr>
          <w:rFonts w:asciiTheme="minorHAnsi" w:hAnsiTheme="minorHAnsi" w:cstheme="minorHAnsi"/>
          <w:b/>
          <w:sz w:val="20"/>
          <w:szCs w:val="20"/>
        </w:rPr>
        <w:t>Poziomy wymagań edukacyjnych:</w:t>
      </w:r>
    </w:p>
    <w:p w14:paraId="0989D2D0" w14:textId="77777777" w:rsidR="001F553D" w:rsidRPr="00FF3422" w:rsidRDefault="001F553D" w:rsidP="001F553D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K – konieczny – ocena dopuszczająca (2)</w:t>
      </w:r>
    </w:p>
    <w:p w14:paraId="07692260" w14:textId="77777777" w:rsidR="001F553D" w:rsidRPr="00FF3422" w:rsidRDefault="001F553D" w:rsidP="001F553D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P – podstawowy – ocena dostateczna (3)</w:t>
      </w:r>
    </w:p>
    <w:p w14:paraId="675861D0" w14:textId="77777777" w:rsidR="001F553D" w:rsidRPr="00FF3422" w:rsidRDefault="001F553D" w:rsidP="001F553D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R – rozszerzający – ocena dobra (4)</w:t>
      </w:r>
    </w:p>
    <w:p w14:paraId="44AD5775" w14:textId="77777777" w:rsidR="001F553D" w:rsidRPr="00FF3422" w:rsidRDefault="001F553D" w:rsidP="001F553D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D – dopełniający – ocena bardzo dobra (5)</w:t>
      </w:r>
    </w:p>
    <w:p w14:paraId="4900F6C0" w14:textId="77777777" w:rsidR="001F553D" w:rsidRPr="00FF3422" w:rsidRDefault="001F553D" w:rsidP="001F553D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W – wykraczający – ocena celująca (6)</w:t>
      </w:r>
    </w:p>
    <w:p w14:paraId="4506F605" w14:textId="77777777" w:rsidR="001F553D" w:rsidRPr="00FF3422" w:rsidRDefault="001F553D" w:rsidP="001F553D">
      <w:pPr>
        <w:pStyle w:val="Standard"/>
        <w:rPr>
          <w:rFonts w:asciiTheme="minorHAnsi" w:hAnsiTheme="minorHAnsi" w:cstheme="minorHAnsi"/>
          <w:sz w:val="20"/>
          <w:szCs w:val="20"/>
        </w:rPr>
      </w:pPr>
    </w:p>
    <w:p w14:paraId="37190897" w14:textId="77777777" w:rsidR="001F553D" w:rsidRPr="00FF3422" w:rsidRDefault="001F553D" w:rsidP="001F553D">
      <w:pPr>
        <w:pStyle w:val="Standard"/>
        <w:rPr>
          <w:rFonts w:asciiTheme="minorHAnsi" w:hAnsiTheme="minorHAnsi" w:cstheme="minorHAnsi"/>
        </w:rPr>
      </w:pPr>
      <w:r w:rsidRPr="00FF3422">
        <w:rPr>
          <w:rFonts w:asciiTheme="minorHAnsi" w:hAnsiTheme="minorHAnsi" w:cstheme="minorHAnsi"/>
          <w:b/>
          <w:sz w:val="20"/>
          <w:szCs w:val="20"/>
          <w:u w:val="single"/>
        </w:rPr>
        <w:t xml:space="preserve">Treści nieobowiązkowe </w:t>
      </w:r>
      <w:r w:rsidR="001E2194">
        <w:rPr>
          <w:rFonts w:asciiTheme="minorHAnsi" w:hAnsiTheme="minorHAnsi" w:cstheme="minorHAnsi"/>
          <w:b/>
          <w:sz w:val="20"/>
          <w:szCs w:val="20"/>
          <w:u w:val="single"/>
        </w:rPr>
        <w:t>zapisano</w:t>
      </w:r>
      <w:r w:rsidRPr="00FF3422">
        <w:rPr>
          <w:rFonts w:asciiTheme="minorHAnsi" w:hAnsiTheme="minorHAnsi" w:cstheme="minorHAnsi"/>
          <w:b/>
          <w:color w:val="0000FF"/>
          <w:sz w:val="20"/>
          <w:szCs w:val="20"/>
          <w:u w:val="single"/>
        </w:rPr>
        <w:t xml:space="preserve"> </w:t>
      </w:r>
      <w:r w:rsidR="001E2194">
        <w:rPr>
          <w:rFonts w:asciiTheme="minorHAnsi" w:hAnsiTheme="minorHAnsi" w:cstheme="minorHAnsi"/>
          <w:b/>
          <w:color w:val="000000"/>
          <w:sz w:val="20"/>
          <w:szCs w:val="20"/>
          <w:u w:val="single"/>
          <w:shd w:val="clear" w:color="auto" w:fill="C0C0C0"/>
        </w:rPr>
        <w:t>na szarym tle</w:t>
      </w:r>
      <w:r w:rsidRPr="00FF3422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.</w:t>
      </w:r>
    </w:p>
    <w:p w14:paraId="566B5C79" w14:textId="77777777" w:rsidR="00B4219B" w:rsidRPr="00FF3422" w:rsidRDefault="00B4219B" w:rsidP="001F553D">
      <w:pPr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F553D" w:rsidRPr="005869B1" w14:paraId="53FC1FB5" w14:textId="77777777" w:rsidTr="001475F4">
        <w:tc>
          <w:tcPr>
            <w:tcW w:w="9062" w:type="dxa"/>
            <w:shd w:val="clear" w:color="auto" w:fill="FF6699"/>
          </w:tcPr>
          <w:p w14:paraId="6FC78311" w14:textId="77777777" w:rsidR="001F553D" w:rsidRPr="005869B1" w:rsidRDefault="001475F4" w:rsidP="00BC068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869B1">
              <w:rPr>
                <w:rFonts w:cstheme="minorHAnsi"/>
                <w:b/>
                <w:sz w:val="20"/>
                <w:szCs w:val="20"/>
              </w:rPr>
              <w:t xml:space="preserve">DZIAŁ 1. </w:t>
            </w:r>
            <w:r w:rsidR="001F553D" w:rsidRPr="005869B1">
              <w:rPr>
                <w:rFonts w:cstheme="minorHAnsi"/>
                <w:b/>
                <w:sz w:val="20"/>
                <w:szCs w:val="20"/>
              </w:rPr>
              <w:t>LICZBY NATURALNE I UŁAMKI</w:t>
            </w:r>
          </w:p>
        </w:tc>
      </w:tr>
      <w:tr w:rsidR="001F553D" w:rsidRPr="005869B1" w14:paraId="1BD56C23" w14:textId="77777777" w:rsidTr="001475F4">
        <w:tc>
          <w:tcPr>
            <w:tcW w:w="9062" w:type="dxa"/>
            <w:shd w:val="clear" w:color="auto" w:fill="FFCCCC"/>
          </w:tcPr>
          <w:p w14:paraId="0A593867" w14:textId="77777777" w:rsidR="001F553D" w:rsidRPr="005869B1" w:rsidRDefault="001F553D" w:rsidP="001475F4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EE23E6" w:rsidRPr="005869B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1F553D" w:rsidRPr="005869B1" w14:paraId="5D696674" w14:textId="77777777" w:rsidTr="001475F4">
        <w:tc>
          <w:tcPr>
            <w:tcW w:w="9062" w:type="dxa"/>
          </w:tcPr>
          <w:p w14:paraId="65A22E57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zna nazwy działań (K) </w:t>
            </w:r>
          </w:p>
          <w:p w14:paraId="19D89F37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na kolejność wykonywania działań (K)</w:t>
            </w:r>
          </w:p>
          <w:p w14:paraId="2660D221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potęgi (K)</w:t>
            </w:r>
          </w:p>
          <w:p w14:paraId="6B6A0AF6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algorytm mnożenia i dzielenia ułamków dziesiętnych przez 10, 100, 1000,.. (K)</w:t>
            </w:r>
          </w:p>
          <w:p w14:paraId="5E336A70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algorytmy czterech działań pisemnych (K)</w:t>
            </w:r>
          </w:p>
          <w:p w14:paraId="75873A41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zasadę skracania i rozszerzania ułamków zwykłych (K)</w:t>
            </w:r>
          </w:p>
          <w:p w14:paraId="5FD2BB35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ułamka nieskracalnego (K)</w:t>
            </w:r>
          </w:p>
          <w:p w14:paraId="3264DA2A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pojęcie ułamka jako:</w:t>
            </w:r>
          </w:p>
          <w:p w14:paraId="6212450A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ilorazu dwóch liczb naturalnych (K)</w:t>
            </w:r>
          </w:p>
          <w:p w14:paraId="71EF6AEB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części całości (K)</w:t>
            </w:r>
          </w:p>
          <w:p w14:paraId="08E5B4DB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algorytm zamiany liczby mieszanej na ułamek niewłaściwy i odwrotnie (K)</w:t>
            </w:r>
          </w:p>
          <w:p w14:paraId="6F57F638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algorytmy czterech działań na ułamkach zwykłych (K)</w:t>
            </w:r>
          </w:p>
          <w:p w14:paraId="1C8DB92F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zasadę zamiany ułamka zwykłego na ułamek dziesiętny metodą rozszerzania lub skracania ułamka (K)</w:t>
            </w:r>
          </w:p>
          <w:p w14:paraId="0405F6DA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zasadę zamiany ułamka dziesiętnego na ułamek zwykły (K)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73DBB434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zaznaczyć i odczytać na osi liczbowej:</w:t>
            </w:r>
          </w:p>
          <w:p w14:paraId="4E9D12C5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liczbę naturalną (K-P)</w:t>
            </w:r>
          </w:p>
          <w:p w14:paraId="7AE5EE59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ułamek zwykły i dziesiętny (K-R)</w:t>
            </w:r>
          </w:p>
          <w:p w14:paraId="61F5C3EA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umie dodawać i odejmować w pamięci: </w:t>
            </w:r>
          </w:p>
          <w:p w14:paraId="2C69E451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dwucyfrowe liczby naturalne (K)</w:t>
            </w:r>
          </w:p>
          <w:p w14:paraId="7568B803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ułamki dziesiętne o jednakowej liczbie cyfr po przecinku (K)</w:t>
            </w:r>
          </w:p>
          <w:p w14:paraId="4D683AF5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umie mnożyć i dzielić w pamięci ułamki dziesiętne w ramach tabliczki mnożenia (K) </w:t>
            </w:r>
          </w:p>
          <w:p w14:paraId="32AAAA30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dodawać, odejmować, mnożyć i dzielić ułamki zwykłe i ułamki dziesiętne (K-P)</w:t>
            </w:r>
          </w:p>
          <w:p w14:paraId="584FBD77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zamienić ułamek zwykły na ułamek dziesiętny i odwrotnie (K-P)</w:t>
            </w:r>
          </w:p>
          <w:p w14:paraId="062469C2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umie obliczyć kwadrat i sześcian:</w:t>
            </w:r>
          </w:p>
          <w:p w14:paraId="3DF9DDB1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liczby naturalnej (K)</w:t>
            </w:r>
          </w:p>
          <w:p w14:paraId="35BA9B34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ułamka dziesiętnego (K-P)</w:t>
            </w:r>
          </w:p>
          <w:p w14:paraId="52E0F3CE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pisemnie wykonać każde z czterech działań na ułamkach dziesiętnych (K-P)</w:t>
            </w:r>
          </w:p>
          <w:p w14:paraId="1AF5FE7B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wyciągać całości z ułamków niewłaściwych oraz zamieniać liczby mieszane na ułamki niewłaściwe (K)</w:t>
            </w:r>
          </w:p>
          <w:p w14:paraId="6A306396" w14:textId="77777777" w:rsidR="001F553D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umie zapisać iloczyny w postaci potęgi (K-P)</w:t>
            </w:r>
          </w:p>
        </w:tc>
      </w:tr>
      <w:tr w:rsidR="00F07D4E" w:rsidRPr="005869B1" w14:paraId="371B3008" w14:textId="77777777" w:rsidTr="001475F4">
        <w:tc>
          <w:tcPr>
            <w:tcW w:w="9062" w:type="dxa"/>
            <w:shd w:val="clear" w:color="auto" w:fill="FFCCCC"/>
          </w:tcPr>
          <w:p w14:paraId="2F8C5EBC" w14:textId="77777777" w:rsidR="00F07D4E" w:rsidRPr="005869B1" w:rsidRDefault="00F07D4E" w:rsidP="00AA0EF1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dostateczną </w:t>
            </w:r>
            <w:r w:rsidR="001475F4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1F553D" w:rsidRPr="005869B1" w14:paraId="18A74AE1" w14:textId="77777777" w:rsidTr="001475F4">
        <w:tc>
          <w:tcPr>
            <w:tcW w:w="9062" w:type="dxa"/>
          </w:tcPr>
          <w:p w14:paraId="290E85AA" w14:textId="77777777"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zasadę zamiany ułamka zwykłego na ułamek dziesiętny metodą dzielenia licznika przez mianownik (P)</w:t>
            </w:r>
          </w:p>
          <w:p w14:paraId="2D2A8DAC" w14:textId="77777777"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rozwinięcia dziesiętnego skończonego i rozwinięcia dziesiętnego nieskończonego okresowego (P)</w:t>
            </w:r>
          </w:p>
          <w:p w14:paraId="5489BAD4" w14:textId="77777777"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zasadę zamiany ułamka zwykłego na ułamek dziesiętny metodą dzielenia licznika przez mianownik (P)</w:t>
            </w:r>
          </w:p>
          <w:p w14:paraId="42D12B76" w14:textId="77777777"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zaznacz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>yć i odczytać na osi liczbowej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ułamek dziesiętny (P-R)</w:t>
            </w:r>
          </w:p>
          <w:p w14:paraId="6D7D1C8A" w14:textId="77777777"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pamięciowo dodawać i odejmować:</w:t>
            </w:r>
          </w:p>
          <w:p w14:paraId="73BCCFB1" w14:textId="77777777"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ułamki dziesiętne różniące się liczbą cyfr po przecinku (P-R)</w:t>
            </w:r>
          </w:p>
          <w:p w14:paraId="2D78B95B" w14:textId="77777777"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wielocyfrowe liczby naturalne (P-R)</w:t>
            </w:r>
          </w:p>
          <w:p w14:paraId="0B6B9BDF" w14:textId="77777777"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mnożyć i dzie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>lić w pamięci ułamki dziesiętne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wykraczające poza tabliczkę mnożenia (P-R)</w:t>
            </w:r>
          </w:p>
          <w:p w14:paraId="3A477C40" w14:textId="77777777"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mnożyć i dzielić w pamięci dwucyfrowe i wielocyfrowe (proste przykłady) liczby naturalne (P-R)</w:t>
            </w:r>
          </w:p>
          <w:p w14:paraId="63766C9A" w14:textId="77777777"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tworzyć wyrażenia arytmetyczne na podstawie treści zadań i obliczać wartości tych wyrażeń (P-R)</w:t>
            </w:r>
          </w:p>
          <w:p w14:paraId="5131497A" w14:textId="77777777" w:rsidR="008A4AFA" w:rsidRPr="005869B1" w:rsidRDefault="007D0047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ułamek z</w:t>
            </w:r>
            <w:r w:rsidR="008A4AFA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ułamka lub liczby mieszanej (P-R)</w:t>
            </w:r>
          </w:p>
          <w:p w14:paraId="6ADCBEFC" w14:textId="77777777"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 zastosowaniem działań na ułamkach zwykłych (P-R)</w:t>
            </w:r>
          </w:p>
          <w:p w14:paraId="3197B871" w14:textId="77777777"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porównać ułamek zwykły z ułamkiem dziesiętnym (P-R)</w:t>
            </w:r>
          </w:p>
          <w:p w14:paraId="248B9A4C" w14:textId="77777777"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porządkować ułamki (P-R)</w:t>
            </w:r>
          </w:p>
          <w:p w14:paraId="1AAB27E2" w14:textId="77777777"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wartość wyrażenia arytmetycznego zawierającego 4 działania na liczbach wymiernych dodatnich (P-R)</w:t>
            </w:r>
          </w:p>
          <w:p w14:paraId="3325CD83" w14:textId="77777777"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podać rozwinięcie dziesiętne ułamka zwykłego (P-R)</w:t>
            </w:r>
          </w:p>
          <w:p w14:paraId="4C49EE36" w14:textId="77777777"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zapisać w skróconej postaci rozwinięcie dziesiętne ułamka zwykłego (P-R)</w:t>
            </w:r>
          </w:p>
          <w:p w14:paraId="4B445C5E" w14:textId="77777777"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określić kolejną cyfrę rozwinięcia dziesiętnego na podstawie jego skróconego zapisu (P-R)</w:t>
            </w:r>
          </w:p>
          <w:p w14:paraId="18985852" w14:textId="77777777"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wartość wyrażenia arytmetycznego zawierającego potęgi (P-R)</w:t>
            </w:r>
          </w:p>
          <w:p w14:paraId="2780F0EC" w14:textId="77777777" w:rsidR="001F553D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potęgami (P-R)</w:t>
            </w:r>
          </w:p>
        </w:tc>
      </w:tr>
      <w:tr w:rsidR="00381CF0" w:rsidRPr="005869B1" w14:paraId="7310FA2A" w14:textId="77777777" w:rsidTr="001475F4">
        <w:tc>
          <w:tcPr>
            <w:tcW w:w="9062" w:type="dxa"/>
            <w:shd w:val="clear" w:color="auto" w:fill="FFCCCC"/>
          </w:tcPr>
          <w:p w14:paraId="64F0559B" w14:textId="77777777" w:rsidR="00381CF0" w:rsidRPr="005869B1" w:rsidRDefault="00381CF0" w:rsidP="00827CE6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8A4AFA" w:rsidRPr="005869B1" w14:paraId="10BF8EC9" w14:textId="77777777" w:rsidTr="001475F4">
        <w:tc>
          <w:tcPr>
            <w:tcW w:w="9062" w:type="dxa"/>
          </w:tcPr>
          <w:p w14:paraId="6D5A1BCF" w14:textId="77777777" w:rsidR="00381CF0" w:rsidRPr="005869B1" w:rsidRDefault="00381CF0" w:rsidP="00FE044A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wartość wyrażenia arytmetycznego zawierającego działania na liczbach naturalnych i ułamkach dziesiętnych (R)</w:t>
            </w:r>
          </w:p>
          <w:p w14:paraId="34E9CC76" w14:textId="77777777" w:rsidR="00381CF0" w:rsidRPr="005869B1" w:rsidRDefault="00381CF0" w:rsidP="00FE044A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szacować wartości wyrażeń arytmetycznych (R)</w:t>
            </w:r>
          </w:p>
          <w:p w14:paraId="085592E1" w14:textId="77777777" w:rsidR="00381CF0" w:rsidRPr="005869B1" w:rsidRDefault="00381CF0" w:rsidP="00FE044A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 zastosowaniem działań na liczbach naturalnych i ułamkach dziesiętnych (R)</w:t>
            </w:r>
          </w:p>
          <w:p w14:paraId="55F06434" w14:textId="77777777" w:rsidR="00381CF0" w:rsidRPr="005869B1" w:rsidRDefault="00381CF0" w:rsidP="00FE044A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>dnosić do kwadratu i sześcianu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liczby mieszane (R-D)</w:t>
            </w:r>
          </w:p>
          <w:p w14:paraId="02410E03" w14:textId="77777777" w:rsidR="00381CF0" w:rsidRPr="005869B1" w:rsidRDefault="00381CF0" w:rsidP="00FE044A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wartość wyrażenia arytmetycznego zawierającego 4 działania oraz potęgowanie ułamków zwykłych (R)</w:t>
            </w:r>
          </w:p>
          <w:p w14:paraId="14C34AE1" w14:textId="77777777" w:rsidR="00381CF0" w:rsidRPr="005869B1" w:rsidRDefault="00381CF0" w:rsidP="00FE044A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działaniami na ułamkach zwykłych i dziesiętnych (R)</w:t>
            </w:r>
          </w:p>
          <w:p w14:paraId="231C5FA7" w14:textId="77777777" w:rsidR="00381CF0" w:rsidRPr="005869B1" w:rsidRDefault="00381CF0" w:rsidP="00FE044A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porównać rozwinięcia dziesiętne liczb zapisanych w skróconej postaci (R-D)</w:t>
            </w:r>
          </w:p>
          <w:p w14:paraId="128E3FD8" w14:textId="77777777" w:rsidR="00381CF0" w:rsidRPr="005869B1" w:rsidRDefault="00381CF0" w:rsidP="00FE044A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porównać liczby wymierne dodatnie (R-D)</w:t>
            </w:r>
          </w:p>
          <w:p w14:paraId="76340174" w14:textId="77777777" w:rsidR="00381CF0" w:rsidRPr="005869B1" w:rsidRDefault="00381CF0" w:rsidP="00FE044A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porządkować liczby wymierne dodatnie (R-D)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4428C3FD" w14:textId="77777777" w:rsidR="00381CF0" w:rsidRPr="005869B1" w:rsidRDefault="00381CF0" w:rsidP="00FE044A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wartość ułamka piętrowego (R-D)</w:t>
            </w:r>
          </w:p>
          <w:p w14:paraId="6AF39CB2" w14:textId="77777777" w:rsidR="00381CF0" w:rsidRPr="005869B1" w:rsidRDefault="00381CF0" w:rsidP="00FE044A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wartość wyrażenia arytmetycznego zawierającego działania na liczbach wymiernych dodatnich (R-W)</w:t>
            </w:r>
          </w:p>
          <w:p w14:paraId="1ECF4610" w14:textId="77777777" w:rsidR="008A4AFA" w:rsidRPr="005869B1" w:rsidRDefault="00381CF0" w:rsidP="00FE044A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umie zapisać liczb</w:t>
            </w:r>
            <w:r w:rsidR="00550E49"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ę w postaci potęgi liczby10 (R</w:t>
            </w:r>
            <w:r w:rsidR="009C6C73" w:rsidRPr="00FE044A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)</w:t>
            </w:r>
          </w:p>
        </w:tc>
      </w:tr>
      <w:tr w:rsidR="009C6C73" w:rsidRPr="005869B1" w14:paraId="58CEC50A" w14:textId="77777777" w:rsidTr="001475F4">
        <w:tc>
          <w:tcPr>
            <w:tcW w:w="9062" w:type="dxa"/>
            <w:shd w:val="clear" w:color="auto" w:fill="FFCCCC"/>
          </w:tcPr>
          <w:p w14:paraId="1FD566A0" w14:textId="77777777" w:rsidR="009C6C73" w:rsidRPr="005869B1" w:rsidRDefault="00A4608E" w:rsidP="00827CE6">
            <w:pPr>
              <w:rPr>
                <w:rFonts w:cstheme="minorHAnsi"/>
                <w:b/>
                <w:sz w:val="20"/>
                <w:szCs w:val="20"/>
              </w:rPr>
            </w:pPr>
            <w:r w:rsidRPr="005869B1">
              <w:rPr>
                <w:rFonts w:cstheme="minorHAnsi"/>
                <w:b/>
                <w:sz w:val="20"/>
                <w:szCs w:val="20"/>
              </w:rPr>
              <w:t>Wymagania</w:t>
            </w:r>
            <w:r w:rsidR="004733D9" w:rsidRPr="005869B1">
              <w:rPr>
                <w:rFonts w:cstheme="minorHAnsi"/>
                <w:b/>
                <w:sz w:val="20"/>
                <w:szCs w:val="20"/>
              </w:rPr>
              <w:t xml:space="preserve"> na ocenę bardzo dobrą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4733D9" w:rsidRPr="005869B1" w14:paraId="0CFDC3E5" w14:textId="77777777" w:rsidTr="001475F4">
        <w:tc>
          <w:tcPr>
            <w:tcW w:w="9062" w:type="dxa"/>
          </w:tcPr>
          <w:p w14:paraId="0F6A0453" w14:textId="77777777" w:rsidR="004733D9" w:rsidRPr="005869B1" w:rsidRDefault="004733D9" w:rsidP="00FE044A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warunek konieczny zamiany ułamka zwykłego na ułamek dziesiętny skończony (D)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7134A902" w14:textId="77777777" w:rsidR="004733D9" w:rsidRPr="005869B1" w:rsidRDefault="004733D9" w:rsidP="00FE044A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tworzyć wyrażenia arytmetyczne na podstawie treści zadań i obliczać wartości tych wyrażeń (D-W)</w:t>
            </w:r>
          </w:p>
          <w:p w14:paraId="0C44AF29" w14:textId="77777777" w:rsidR="004733D9" w:rsidRPr="005869B1" w:rsidRDefault="004733D9" w:rsidP="00FE044A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umie obliczyć wartość wyrażenia arytmetycznego zawierającego działania na liczbach naturalnych i ułamkach dziesiętnych (D-W)</w:t>
            </w:r>
          </w:p>
          <w:p w14:paraId="42006E11" w14:textId="77777777" w:rsidR="004733D9" w:rsidRPr="005869B1" w:rsidRDefault="004733D9" w:rsidP="00FE044A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 zastosowaniem działań na liczbach naturalnych i ułamkach dziesiętnych (D-W)</w:t>
            </w:r>
          </w:p>
          <w:p w14:paraId="258B6888" w14:textId="77777777" w:rsidR="004733D9" w:rsidRPr="005869B1" w:rsidRDefault="004733D9" w:rsidP="00FE044A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 zastosowaniem działań na liczbach naturalnych i ułamkach dziesiętnych (D-W)</w:t>
            </w:r>
          </w:p>
          <w:p w14:paraId="7035E186" w14:textId="77777777" w:rsidR="004733D9" w:rsidRPr="005869B1" w:rsidRDefault="004733D9" w:rsidP="00FE044A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ązać nietypowe zadanie tekstowe 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 zastosowaniem działań na ułamkach zwykłych (D-W)</w:t>
            </w:r>
          </w:p>
          <w:p w14:paraId="5E19D3C1" w14:textId="77777777" w:rsidR="004733D9" w:rsidRPr="005869B1" w:rsidRDefault="004733D9" w:rsidP="00FE044A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działaniami na ułamkach zwykłych i dziesiętnych (D-W)</w:t>
            </w:r>
          </w:p>
          <w:p w14:paraId="1FDD798B" w14:textId="77777777" w:rsidR="004733D9" w:rsidRPr="005869B1" w:rsidRDefault="004733D9" w:rsidP="00FE044A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określić rodzaj rozwinięcia dziesiętnego ułamka (D-W)</w:t>
            </w:r>
          </w:p>
          <w:p w14:paraId="0E8C8897" w14:textId="77777777" w:rsidR="004733D9" w:rsidRPr="005869B1" w:rsidRDefault="004733D9" w:rsidP="00FE044A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rozwinięciami dziesiętnymi ułamków zwykłych (D-W)</w:t>
            </w:r>
          </w:p>
          <w:p w14:paraId="4060BA15" w14:textId="77777777" w:rsidR="004733D9" w:rsidRPr="005869B1" w:rsidRDefault="004733D9" w:rsidP="00FE044A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umie określić ostatnią cyfrę potęgi (D-W)</w:t>
            </w:r>
          </w:p>
          <w:p w14:paraId="59CF9E6E" w14:textId="77777777" w:rsidR="004733D9" w:rsidRPr="005869B1" w:rsidRDefault="004733D9" w:rsidP="00FE044A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umie rozwiązać zadanie tekstowe związane z potęgami (D-W)</w:t>
            </w:r>
          </w:p>
        </w:tc>
      </w:tr>
    </w:tbl>
    <w:p w14:paraId="7E50EB2C" w14:textId="77777777" w:rsidR="00220529" w:rsidRDefault="0022052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F553D" w:rsidRPr="005869B1" w14:paraId="1C02E495" w14:textId="77777777" w:rsidTr="001475F4">
        <w:tc>
          <w:tcPr>
            <w:tcW w:w="13994" w:type="dxa"/>
            <w:shd w:val="clear" w:color="auto" w:fill="FF6699"/>
          </w:tcPr>
          <w:p w14:paraId="015B0607" w14:textId="77777777" w:rsidR="001F553D" w:rsidRPr="005869B1" w:rsidRDefault="001475F4" w:rsidP="00BC068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869B1">
              <w:rPr>
                <w:rFonts w:cstheme="minorHAnsi"/>
                <w:b/>
                <w:sz w:val="20"/>
                <w:szCs w:val="20"/>
              </w:rPr>
              <w:t>DZIAŁ  2. FIGURY</w:t>
            </w:r>
            <w:r w:rsidRPr="005869B1">
              <w:rPr>
                <w:rFonts w:cstheme="minorHAnsi"/>
                <w:b/>
                <w:spacing w:val="-5"/>
                <w:sz w:val="20"/>
                <w:szCs w:val="20"/>
              </w:rPr>
              <w:t xml:space="preserve"> </w:t>
            </w:r>
            <w:r w:rsidRPr="005869B1">
              <w:rPr>
                <w:rFonts w:cstheme="minorHAnsi"/>
                <w:b/>
                <w:sz w:val="20"/>
                <w:szCs w:val="20"/>
              </w:rPr>
              <w:t>NA</w:t>
            </w:r>
            <w:r w:rsidRPr="005869B1">
              <w:rPr>
                <w:rFonts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5869B1">
              <w:rPr>
                <w:rFonts w:cstheme="minorHAnsi"/>
                <w:b/>
                <w:spacing w:val="-2"/>
                <w:sz w:val="20"/>
                <w:szCs w:val="20"/>
              </w:rPr>
              <w:t>PŁASZCZYŹNIE</w:t>
            </w:r>
          </w:p>
        </w:tc>
      </w:tr>
      <w:tr w:rsidR="00AB637A" w:rsidRPr="005869B1" w14:paraId="65EE0D13" w14:textId="77777777" w:rsidTr="00827CE6">
        <w:tc>
          <w:tcPr>
            <w:tcW w:w="13994" w:type="dxa"/>
            <w:shd w:val="clear" w:color="auto" w:fill="FFCCCC"/>
          </w:tcPr>
          <w:p w14:paraId="3607D7C9" w14:textId="77777777" w:rsidR="00AB637A" w:rsidRPr="005869B1" w:rsidRDefault="00AB637A" w:rsidP="00AB637A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CF32A2" w:rsidRPr="005869B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</w:t>
            </w:r>
            <w:r w:rsidR="00EE23E6" w:rsidRPr="005869B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. Uczeń:</w:t>
            </w:r>
          </w:p>
        </w:tc>
      </w:tr>
      <w:tr w:rsidR="00AB637A" w:rsidRPr="005869B1" w14:paraId="64735F09" w14:textId="77777777" w:rsidTr="001F553D">
        <w:tc>
          <w:tcPr>
            <w:tcW w:w="13994" w:type="dxa"/>
          </w:tcPr>
          <w:p w14:paraId="78788C55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pojęcia: prosta, półprosta, odcinek, (K)</w:t>
            </w:r>
          </w:p>
          <w:p w14:paraId="43AC9170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pojęcia: koło i okrąg (k)</w:t>
            </w:r>
          </w:p>
          <w:p w14:paraId="4E545991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elementy koła i okręgu (K-P)</w:t>
            </w:r>
          </w:p>
          <w:p w14:paraId="14FCEE63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zależność między długością promienia i średnicy (K)</w:t>
            </w:r>
          </w:p>
          <w:p w14:paraId="46521638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rodzaje trójkątów (K-P)</w:t>
            </w:r>
          </w:p>
          <w:p w14:paraId="562B3C68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nazwy boków w trójkącie równoramiennym (K)</w:t>
            </w:r>
          </w:p>
          <w:p w14:paraId="53B9485B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nazwy boków w trójkącie prostokątnym (K)</w:t>
            </w:r>
          </w:p>
          <w:p w14:paraId="0619BE74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nazwy czworokątów (K)</w:t>
            </w:r>
          </w:p>
          <w:p w14:paraId="24AC1121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własności czworokątów (K-P)</w:t>
            </w:r>
          </w:p>
          <w:p w14:paraId="7819E02C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definicję przekątnej oraz obwodu wielokąta (K)</w:t>
            </w:r>
          </w:p>
          <w:p w14:paraId="13B9F93D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zależność między liczbą boków, wierzchołków i kątów w wielokącie (K)</w:t>
            </w:r>
          </w:p>
          <w:p w14:paraId="609B595F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kąta (K)</w:t>
            </w:r>
          </w:p>
          <w:p w14:paraId="42C084E7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wierzchołka i ramion kąta (K)</w:t>
            </w:r>
          </w:p>
          <w:p w14:paraId="6EB76144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pod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>ział kątów ze względu na miarę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prosty, ostry, rozwarty(K),</w:t>
            </w:r>
          </w:p>
          <w:p w14:paraId="0C1B5542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podział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kątów ze względu na położenie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przyległe, wierzchołkowe (K)</w:t>
            </w:r>
          </w:p>
          <w:p w14:paraId="0FA279A8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zapis symboliczny kąta i jego miary (K)</w:t>
            </w:r>
          </w:p>
          <w:p w14:paraId="6721C9BE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sumę miar kątów wewnętrznych trójkąta (K)</w:t>
            </w:r>
          </w:p>
          <w:p w14:paraId="16456235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sumę miar kątów wewnętrznych czworokąta (K)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7ED5391B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różnicę między prostą i odcinkiem, prostą i półprostą (K)</w:t>
            </w:r>
          </w:p>
          <w:p w14:paraId="54FCC74E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konieczność stosowania odpowiednich przyrządów do rysowania figur geometrycznych (K)</w:t>
            </w:r>
          </w:p>
          <w:p w14:paraId="0076D6FA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pochodzenie nazw poszczególnych rodzajów trójkątów (K)</w:t>
            </w:r>
          </w:p>
          <w:p w14:paraId="6A21EDEA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związki miarowe poszczególnych rodzajów kątów (K-P)</w:t>
            </w:r>
          </w:p>
          <w:p w14:paraId="32B11396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narysować za pomocą ekierki i linijki proste i odcinki prostopadłe oraz proste i odcinki równoległe (K)</w:t>
            </w:r>
          </w:p>
          <w:p w14:paraId="4E491DCF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poszczególne elementy w okręgu i w kole (K)</w:t>
            </w:r>
          </w:p>
          <w:p w14:paraId="66097081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kreślić koło i okrąg o danym promieniu lub o danej średnicy (K)</w:t>
            </w:r>
          </w:p>
          <w:p w14:paraId="132DEAB2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narysować poszczególne rodzaje trójkątów (K)</w:t>
            </w:r>
          </w:p>
          <w:p w14:paraId="63915C5E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obwód trójkąta (K)</w:t>
            </w:r>
          </w:p>
          <w:p w14:paraId="5A917AB5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narysować czworokąt, mając informacje o  bokach (K-R)</w:t>
            </w:r>
          </w:p>
          <w:p w14:paraId="1A1D5590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na rysunku wielokąt o określonych cechach (K)</w:t>
            </w:r>
          </w:p>
          <w:p w14:paraId="726826B0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obwód czworokąta (K-P)</w:t>
            </w:r>
          </w:p>
          <w:p w14:paraId="20A122AE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zmierzyć kąt (K)</w:t>
            </w:r>
          </w:p>
          <w:p w14:paraId="60BC20AF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narysować kąt o określonej mierze (K-P)</w:t>
            </w:r>
          </w:p>
          <w:p w14:paraId="2C3ED19C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umie rozróżniać i nazywać poszczególne rodzaje kątów (K-R)</w:t>
            </w:r>
          </w:p>
          <w:p w14:paraId="00FC2711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brakujące miary kątów trójkąta (K-P)</w:t>
            </w:r>
          </w:p>
        </w:tc>
      </w:tr>
      <w:tr w:rsidR="00A4608E" w:rsidRPr="005869B1" w14:paraId="7B278367" w14:textId="77777777" w:rsidTr="00827CE6">
        <w:tc>
          <w:tcPr>
            <w:tcW w:w="13994" w:type="dxa"/>
            <w:shd w:val="clear" w:color="auto" w:fill="FFCCCC"/>
          </w:tcPr>
          <w:p w14:paraId="3911CE63" w14:textId="77777777" w:rsidR="00A4608E" w:rsidRPr="005869B1" w:rsidRDefault="00A4608E" w:rsidP="00AB637A">
            <w:pPr>
              <w:rPr>
                <w:rFonts w:cstheme="minorHAnsi"/>
                <w:b/>
                <w:sz w:val="20"/>
                <w:szCs w:val="20"/>
              </w:rPr>
            </w:pPr>
            <w:r w:rsidRPr="005869B1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 na ocenę dostateczną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A4608E" w:rsidRPr="005869B1" w14:paraId="077C7784" w14:textId="77777777" w:rsidTr="001F553D">
        <w:tc>
          <w:tcPr>
            <w:tcW w:w="13994" w:type="dxa"/>
          </w:tcPr>
          <w:p w14:paraId="35E905A6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definicje odcinków prostopadłych i odcinków równoległych (P)</w:t>
            </w:r>
          </w:p>
          <w:p w14:paraId="478A7544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="00E508AD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na zależność między bokami 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w trójkącie równoramiennym (P)</w:t>
            </w:r>
          </w:p>
          <w:p w14:paraId="25C181E1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zna </w:t>
            </w:r>
            <w:r w:rsidR="00E508AD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zasady konstrukcji trójkąta 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o danych trzech bokach (P)</w:t>
            </w:r>
          </w:p>
          <w:p w14:paraId="0BA055DB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warunek zbudowania trójkąta – nierówność trójkąta (P)</w:t>
            </w:r>
          </w:p>
          <w:p w14:paraId="210A601E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pod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>ział kątów ze względu na miarę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pełny, półpełny (P)</w:t>
            </w:r>
          </w:p>
          <w:p w14:paraId="26162329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miary kątów w trójkącie równobocznym (P)</w:t>
            </w:r>
          </w:p>
          <w:p w14:paraId="3A4FA194" w14:textId="77777777" w:rsidR="00FE044A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zależność między kątami w trójkącie równoramiennym (P)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1BF681C3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różnicę między kołem i okręgiem (P)</w:t>
            </w:r>
          </w:p>
          <w:p w14:paraId="5ADCC4E5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narysować za pomocą ekierki i linijki proste równoległe o danej odległości od siebie (P)</w:t>
            </w:r>
          </w:p>
          <w:p w14:paraId="627A61BA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zadania tekstowe związane z wzajemnym położeniem odc</w:t>
            </w:r>
            <w:r w:rsidR="003D1754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inków, prostych i półprostych 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(P-R)</w:t>
            </w:r>
          </w:p>
          <w:p w14:paraId="0C0402ED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zadania tekstowe związane z kołem, okręgiem i innymi figurami (P-R)</w:t>
            </w:r>
          </w:p>
          <w:p w14:paraId="10F0F639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narysować trójkąt w skali (P)</w:t>
            </w:r>
          </w:p>
          <w:p w14:paraId="07229E0F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długość boku trójkąta równobocznego, znając jego obwód (P)</w:t>
            </w:r>
          </w:p>
          <w:p w14:paraId="56166583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długość boku trójkąta, znając obwód i informacje o pozostałych bokach (P-R)</w:t>
            </w:r>
          </w:p>
          <w:p w14:paraId="3441380B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skonstruować trójkąt o danych trzech bokach (P)</w:t>
            </w:r>
          </w:p>
          <w:p w14:paraId="450FD596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sprawdzić, czy z odcinków o danych długościach można zbudować trójkąt (P-R)</w:t>
            </w:r>
          </w:p>
          <w:p w14:paraId="0B81C24C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sklasyfikować czworokąty (P-R)</w:t>
            </w:r>
          </w:p>
          <w:p w14:paraId="0C07992E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narysować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czworokąt, mając informacje o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przekątnych (P-R)</w:t>
            </w:r>
          </w:p>
          <w:p w14:paraId="1A8C3CB3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obwodem czworokąta (P-R)</w:t>
            </w:r>
          </w:p>
          <w:p w14:paraId="11016158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brakujące miary kątów przyległych, wierzchołkowych (P)</w:t>
            </w:r>
          </w:p>
          <w:p w14:paraId="7D0016ED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brakujące miary kątów czworokątów (P-R)</w:t>
            </w:r>
          </w:p>
        </w:tc>
      </w:tr>
      <w:tr w:rsidR="00A4608E" w:rsidRPr="005869B1" w14:paraId="53A403F2" w14:textId="77777777" w:rsidTr="00827CE6">
        <w:tc>
          <w:tcPr>
            <w:tcW w:w="13994" w:type="dxa"/>
            <w:shd w:val="clear" w:color="auto" w:fill="FFCCCC"/>
          </w:tcPr>
          <w:p w14:paraId="4D01A858" w14:textId="77777777" w:rsidR="00A4608E" w:rsidRPr="005869B1" w:rsidRDefault="00A4608E" w:rsidP="00827CE6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A4608E" w:rsidRPr="005869B1" w14:paraId="08B003F3" w14:textId="77777777" w:rsidTr="001F553D">
        <w:tc>
          <w:tcPr>
            <w:tcW w:w="13994" w:type="dxa"/>
          </w:tcPr>
          <w:p w14:paraId="56383BCC" w14:textId="77777777" w:rsidR="00A4608E" w:rsidRPr="005869B1" w:rsidRDefault="00A4608E" w:rsidP="00FE044A">
            <w:pPr>
              <w:pStyle w:val="Akapitzlist"/>
              <w:numPr>
                <w:ilvl w:val="0"/>
                <w:numId w:val="35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wzajemne położenie:</w:t>
            </w:r>
          </w:p>
          <w:p w14:paraId="465AD5A1" w14:textId="77777777" w:rsidR="00A4608E" w:rsidRPr="005869B1" w:rsidRDefault="00A4608E" w:rsidP="00FE044A">
            <w:pPr>
              <w:pStyle w:val="Akapitzlist"/>
              <w:numPr>
                <w:ilvl w:val="0"/>
                <w:numId w:val="35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prostej i okręgu (R),</w:t>
            </w:r>
          </w:p>
          <w:p w14:paraId="25C25722" w14:textId="77777777" w:rsidR="00A4608E" w:rsidRPr="005869B1" w:rsidRDefault="00A4608E" w:rsidP="00FE044A">
            <w:pPr>
              <w:pStyle w:val="Akapitzlist"/>
              <w:numPr>
                <w:ilvl w:val="0"/>
                <w:numId w:val="35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okręgów (R)</w:t>
            </w:r>
          </w:p>
          <w:p w14:paraId="2B957E6E" w14:textId="77777777" w:rsidR="00A4608E" w:rsidRPr="005869B1" w:rsidRDefault="00A4608E" w:rsidP="00FE044A">
            <w:pPr>
              <w:pStyle w:val="Akapitzlist"/>
              <w:numPr>
                <w:ilvl w:val="0"/>
                <w:numId w:val="35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podział kątów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ze względu na miarę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wypukły, wklęsły (R)</w:t>
            </w:r>
          </w:p>
          <w:p w14:paraId="21201BF4" w14:textId="77777777" w:rsidR="00A4608E" w:rsidRPr="005869B1" w:rsidRDefault="00A4608E" w:rsidP="00FE044A">
            <w:pPr>
              <w:pStyle w:val="Akapitzlist"/>
              <w:numPr>
                <w:ilvl w:val="0"/>
                <w:numId w:val="35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podział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kątów ze względu na położenie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odpowiadające, naprzemianległe (R)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67DD18E2" w14:textId="77777777" w:rsidR="00A4608E" w:rsidRPr="005869B1" w:rsidRDefault="00A4608E" w:rsidP="00FE044A">
            <w:pPr>
              <w:pStyle w:val="Akapitzlist"/>
              <w:numPr>
                <w:ilvl w:val="0"/>
                <w:numId w:val="35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konstrukcyjne związane z konstrukcją trójkąta o danych bokach (R)</w:t>
            </w:r>
          </w:p>
          <w:p w14:paraId="28108D9D" w14:textId="77777777" w:rsidR="00A4608E" w:rsidRPr="005869B1" w:rsidRDefault="00A4608E" w:rsidP="00FE044A">
            <w:pPr>
              <w:pStyle w:val="Akapitzlist"/>
              <w:numPr>
                <w:ilvl w:val="0"/>
                <w:numId w:val="35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skonstruować kopię czworokąta (R)</w:t>
            </w:r>
          </w:p>
          <w:p w14:paraId="1E158F03" w14:textId="77777777" w:rsidR="00A4608E" w:rsidRPr="005869B1" w:rsidRDefault="00A4608E" w:rsidP="00FE044A">
            <w:pPr>
              <w:pStyle w:val="Akapitzlist"/>
              <w:numPr>
                <w:ilvl w:val="0"/>
                <w:numId w:val="35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brakujące miary kątów odpowiadających, naprzemianległych (R)</w:t>
            </w:r>
          </w:p>
          <w:p w14:paraId="3C1C2ACD" w14:textId="77777777" w:rsidR="00A4608E" w:rsidRPr="005869B1" w:rsidRDefault="00A4608E" w:rsidP="00FE044A">
            <w:pPr>
              <w:pStyle w:val="Akapitzlist"/>
              <w:numPr>
                <w:ilvl w:val="0"/>
                <w:numId w:val="35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brakujące miary kątów trójkąta lub czworokąta na rysunku z wykorzystaniem miar kątów przyległych, wierzchołkowych, naprzemianległych, odpowiadających oraz własności trójkątów lub czworokątów (R)</w:t>
            </w:r>
          </w:p>
          <w:p w14:paraId="1FA2C39B" w14:textId="77777777" w:rsidR="00A4608E" w:rsidRPr="005869B1" w:rsidRDefault="00A4608E" w:rsidP="00FE044A">
            <w:pPr>
              <w:pStyle w:val="Akapitzlist"/>
              <w:numPr>
                <w:ilvl w:val="0"/>
                <w:numId w:val="35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obwodem trójkąta (R-W)</w:t>
            </w:r>
          </w:p>
          <w:p w14:paraId="4236CF93" w14:textId="77777777" w:rsidR="00A4608E" w:rsidRPr="005869B1" w:rsidRDefault="00A4608E" w:rsidP="00FE044A">
            <w:pPr>
              <w:pStyle w:val="Akapitzlist"/>
              <w:numPr>
                <w:ilvl w:val="0"/>
                <w:numId w:val="35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obwodem wielokąta (R-W)</w:t>
            </w:r>
          </w:p>
          <w:p w14:paraId="4BC61211" w14:textId="77777777" w:rsidR="00A4608E" w:rsidRPr="005869B1" w:rsidRDefault="00A4608E" w:rsidP="00FE044A">
            <w:pPr>
              <w:pStyle w:val="Akapitzlist"/>
              <w:numPr>
                <w:ilvl w:val="0"/>
                <w:numId w:val="35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skonstruować równoległobok, znając dwa boki i przekątną (R)</w:t>
            </w:r>
          </w:p>
        </w:tc>
      </w:tr>
      <w:tr w:rsidR="00A4608E" w:rsidRPr="005869B1" w14:paraId="4850FAEE" w14:textId="77777777" w:rsidTr="00827CE6">
        <w:tc>
          <w:tcPr>
            <w:tcW w:w="13994" w:type="dxa"/>
            <w:shd w:val="clear" w:color="auto" w:fill="FFCCCC"/>
          </w:tcPr>
          <w:p w14:paraId="639438B9" w14:textId="77777777" w:rsidR="00A4608E" w:rsidRPr="005869B1" w:rsidRDefault="00A4608E" w:rsidP="00827CE6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bardzo dobrą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A4608E" w:rsidRPr="005869B1" w14:paraId="0C18B63E" w14:textId="77777777" w:rsidTr="001F553D">
        <w:tc>
          <w:tcPr>
            <w:tcW w:w="13994" w:type="dxa"/>
          </w:tcPr>
          <w:p w14:paraId="65B7619D" w14:textId="77777777" w:rsidR="00A4608E" w:rsidRPr="00FE044A" w:rsidRDefault="00A4608E" w:rsidP="00FE044A">
            <w:pPr>
              <w:pStyle w:val="Akapitzlist"/>
              <w:numPr>
                <w:ilvl w:val="0"/>
                <w:numId w:val="3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umie rozwiązać zadania konstrukcyjne związane z kreśleniem prostych prostopadłych </w:t>
            </w:r>
            <w:r w:rsidRPr="00FE044A">
              <w:rPr>
                <w:rFonts w:asciiTheme="minorHAnsi" w:hAnsiTheme="minorHAnsi" w:cstheme="minorHAnsi"/>
                <w:sz w:val="20"/>
                <w:szCs w:val="20"/>
              </w:rPr>
              <w:t>i prostych równoległych (D-W)</w:t>
            </w:r>
          </w:p>
          <w:p w14:paraId="4728A61E" w14:textId="77777777" w:rsidR="00A4608E" w:rsidRPr="005869B1" w:rsidRDefault="00A4608E" w:rsidP="00FE044A">
            <w:pPr>
              <w:pStyle w:val="Akapitzlist"/>
              <w:numPr>
                <w:ilvl w:val="0"/>
                <w:numId w:val="3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zadania tekstowe związane z kołem, okręgiem i innymi figurami (D-W)</w:t>
            </w:r>
          </w:p>
          <w:p w14:paraId="7D799DD1" w14:textId="77777777" w:rsidR="00A4608E" w:rsidRPr="005869B1" w:rsidRDefault="00A4608E" w:rsidP="00FE044A">
            <w:pPr>
              <w:pStyle w:val="Akapitzlist"/>
              <w:numPr>
                <w:ilvl w:val="0"/>
                <w:numId w:val="3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wykorzystać przenoszenie odcinków w zadaniach konstrukcyjnych (D-W)</w:t>
            </w:r>
          </w:p>
          <w:p w14:paraId="3DA861B9" w14:textId="77777777" w:rsidR="00A4608E" w:rsidRPr="005869B1" w:rsidRDefault="00A4608E" w:rsidP="00FE044A">
            <w:pPr>
              <w:pStyle w:val="Akapitzlist"/>
              <w:numPr>
                <w:ilvl w:val="0"/>
                <w:numId w:val="3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konstrukcyjne związane z konstrukcją trójkąta o danych bokach (D-W)</w:t>
            </w:r>
          </w:p>
          <w:p w14:paraId="7FB9C75A" w14:textId="77777777" w:rsidR="00A4608E" w:rsidRPr="005869B1" w:rsidRDefault="00A4608E" w:rsidP="00FE044A">
            <w:pPr>
              <w:pStyle w:val="Akapitzlist"/>
              <w:numPr>
                <w:ilvl w:val="0"/>
                <w:numId w:val="3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skonstruować trapez równoramienny, znając jego podstawy i ramię (D-W)</w:t>
            </w:r>
          </w:p>
          <w:p w14:paraId="1521BD09" w14:textId="77777777" w:rsidR="00A4608E" w:rsidRPr="005869B1" w:rsidRDefault="00A4608E" w:rsidP="00FE044A">
            <w:pPr>
              <w:pStyle w:val="Akapitzlist"/>
              <w:numPr>
                <w:ilvl w:val="0"/>
                <w:numId w:val="3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związane z zegarem (D-W)</w:t>
            </w:r>
          </w:p>
          <w:p w14:paraId="4A5DC721" w14:textId="77777777" w:rsidR="00A4608E" w:rsidRPr="005869B1" w:rsidRDefault="00A4608E" w:rsidP="00FE044A">
            <w:pPr>
              <w:pStyle w:val="Akapitzlist"/>
              <w:numPr>
                <w:ilvl w:val="0"/>
                <w:numId w:val="3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określić miarę kąta przyległego, wierzchołkowego, odpowiadającego, naprzemianległego na podstawie rysunku lub treści zadania (D-W)</w:t>
            </w:r>
          </w:p>
          <w:p w14:paraId="0AAD140F" w14:textId="77777777" w:rsidR="00A4608E" w:rsidRPr="005869B1" w:rsidRDefault="00A4608E" w:rsidP="00FE044A">
            <w:pPr>
              <w:pStyle w:val="Akapitzlist"/>
              <w:numPr>
                <w:ilvl w:val="0"/>
                <w:numId w:val="3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umie obliczyć brakujące miary kątów trójkąta z wykorzystaniem miar kątów przyległych, wierzchołkowych, naprzemianległych, odpowiadających oraz sumy miar kątów wewnętrznych trójkąta (D-W)</w:t>
            </w:r>
          </w:p>
          <w:p w14:paraId="2CE73979" w14:textId="77777777" w:rsidR="00A4608E" w:rsidRPr="005869B1" w:rsidRDefault="00A4608E" w:rsidP="00FE044A">
            <w:pPr>
              <w:pStyle w:val="Akapitzlist"/>
              <w:numPr>
                <w:ilvl w:val="0"/>
                <w:numId w:val="3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brakujące miary kątów czworokąta na rysunku z wykorzystaniem miar kątów przyległych, wierzchołkowych, naprzemianległych, odpowiadających oraz własności czworokątów (D-W)</w:t>
            </w:r>
          </w:p>
          <w:p w14:paraId="3D94AF5F" w14:textId="77777777" w:rsidR="00A4608E" w:rsidRPr="005869B1" w:rsidRDefault="00A4608E" w:rsidP="00FE044A">
            <w:pPr>
              <w:pStyle w:val="Akapitzlist"/>
              <w:numPr>
                <w:ilvl w:val="0"/>
                <w:numId w:val="3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miarami kątów w trójkątach i czworokątach (D-W)</w:t>
            </w:r>
          </w:p>
        </w:tc>
      </w:tr>
      <w:tr w:rsidR="00A4608E" w:rsidRPr="005869B1" w14:paraId="3DAE1BBB" w14:textId="77777777" w:rsidTr="00827CE6">
        <w:tc>
          <w:tcPr>
            <w:tcW w:w="13994" w:type="dxa"/>
            <w:shd w:val="clear" w:color="auto" w:fill="FFCCCC"/>
          </w:tcPr>
          <w:p w14:paraId="2B141D20" w14:textId="77777777" w:rsidR="00A4608E" w:rsidRPr="005869B1" w:rsidRDefault="00A4608E" w:rsidP="00827CE6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celującą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A4608E" w:rsidRPr="005869B1" w14:paraId="50451D5A" w14:textId="77777777" w:rsidTr="001F553D">
        <w:tc>
          <w:tcPr>
            <w:tcW w:w="13994" w:type="dxa"/>
          </w:tcPr>
          <w:p w14:paraId="5B6ABD3C" w14:textId="77777777" w:rsidR="00A4608E" w:rsidRPr="005869B1" w:rsidRDefault="00A4608E" w:rsidP="00FE044A">
            <w:pPr>
              <w:pStyle w:val="Akapitzlist"/>
              <w:numPr>
                <w:ilvl w:val="0"/>
                <w:numId w:val="33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konstrukcję prostej prostopadłej do danej, przechodzącej przez dany punkt (W)</w:t>
            </w:r>
          </w:p>
          <w:p w14:paraId="28EA7AA5" w14:textId="77777777" w:rsidR="00A4608E" w:rsidRPr="005869B1" w:rsidRDefault="00A4608E" w:rsidP="00FE044A">
            <w:pPr>
              <w:pStyle w:val="Akapitzlist"/>
              <w:numPr>
                <w:ilvl w:val="0"/>
                <w:numId w:val="33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konstrukcję prostej równoległej do danej, przechodzącej przez dany punkt (W)</w:t>
            </w:r>
          </w:p>
          <w:p w14:paraId="466FC93C" w14:textId="77777777" w:rsidR="00A4608E" w:rsidRPr="005869B1" w:rsidRDefault="00A4608E" w:rsidP="00FE044A">
            <w:pPr>
              <w:pStyle w:val="Akapitzlist"/>
              <w:numPr>
                <w:ilvl w:val="0"/>
                <w:numId w:val="33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konstrukcyjny sposób wyznaczania środka odcinka (W)</w:t>
            </w:r>
          </w:p>
          <w:p w14:paraId="4987CC9A" w14:textId="77777777" w:rsidR="00A4608E" w:rsidRPr="005869B1" w:rsidRDefault="00A4608E" w:rsidP="00FE044A">
            <w:pPr>
              <w:pStyle w:val="Akapitzlist"/>
              <w:numPr>
                <w:ilvl w:val="0"/>
                <w:numId w:val="33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symetralnej odcinka (W)</w:t>
            </w:r>
          </w:p>
          <w:p w14:paraId="79C1068F" w14:textId="77777777" w:rsidR="00A4608E" w:rsidRPr="005869B1" w:rsidRDefault="00A4608E" w:rsidP="00FE044A">
            <w:pPr>
              <w:pStyle w:val="Akapitzlist"/>
              <w:numPr>
                <w:ilvl w:val="0"/>
                <w:numId w:val="33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definicję sześciokąta foremnego oraz sposób jego kreślenia (W)</w:t>
            </w:r>
          </w:p>
          <w:p w14:paraId="7D259B40" w14:textId="77777777" w:rsidR="00A4608E" w:rsidRPr="005869B1" w:rsidRDefault="00A4608E" w:rsidP="00FE044A">
            <w:pPr>
              <w:pStyle w:val="Akapitzlist"/>
              <w:numPr>
                <w:ilvl w:val="0"/>
                <w:numId w:val="33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przybliżenia z niedomiarem oraz przybliżenia z nadmiarem (W)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26C1D778" w14:textId="77777777" w:rsidR="00A4608E" w:rsidRPr="005869B1" w:rsidRDefault="00A4608E" w:rsidP="00FE044A">
            <w:pPr>
              <w:pStyle w:val="Akapitzlist"/>
              <w:numPr>
                <w:ilvl w:val="0"/>
                <w:numId w:val="33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skonstruować prostą prostopadłą do danej, przechodzącą przez dany punkt (W)</w:t>
            </w:r>
          </w:p>
          <w:p w14:paraId="7573DBC0" w14:textId="77777777" w:rsidR="00A4608E" w:rsidRPr="005869B1" w:rsidRDefault="00A4608E" w:rsidP="00FE044A">
            <w:pPr>
              <w:pStyle w:val="Akapitzlist"/>
              <w:numPr>
                <w:ilvl w:val="0"/>
                <w:numId w:val="33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skonstruować prostą równoległą do danej, przechodzącą przez dany punkt (W)</w:t>
            </w:r>
          </w:p>
          <w:p w14:paraId="78C247B0" w14:textId="77777777" w:rsidR="00A4608E" w:rsidRPr="005869B1" w:rsidRDefault="00A4608E" w:rsidP="00FE044A">
            <w:pPr>
              <w:pStyle w:val="Akapitzlist"/>
              <w:numPr>
                <w:ilvl w:val="0"/>
                <w:numId w:val="33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wyznaczyć środek narysowanego okręgu (W)</w:t>
            </w:r>
          </w:p>
        </w:tc>
      </w:tr>
    </w:tbl>
    <w:p w14:paraId="0683EDA0" w14:textId="77777777" w:rsidR="00220529" w:rsidRDefault="0022052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9135D" w:rsidRPr="005869B1" w14:paraId="3F53F7E3" w14:textId="77777777" w:rsidTr="001475F4">
        <w:tc>
          <w:tcPr>
            <w:tcW w:w="13994" w:type="dxa"/>
            <w:shd w:val="clear" w:color="auto" w:fill="FF6699"/>
          </w:tcPr>
          <w:p w14:paraId="0E3FC422" w14:textId="77777777" w:rsidR="00AB637A" w:rsidRPr="005869B1" w:rsidRDefault="001475F4" w:rsidP="00BC068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869B1">
              <w:rPr>
                <w:rFonts w:cstheme="minorHAnsi"/>
                <w:b/>
                <w:sz w:val="20"/>
                <w:szCs w:val="20"/>
              </w:rPr>
              <w:t>DZIAŁ  3. LICZBY</w:t>
            </w:r>
            <w:r w:rsidRPr="005869B1">
              <w:rPr>
                <w:rFonts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5869B1">
              <w:rPr>
                <w:rFonts w:cstheme="minorHAnsi"/>
                <w:b/>
                <w:sz w:val="20"/>
                <w:szCs w:val="20"/>
              </w:rPr>
              <w:t>NA</w:t>
            </w:r>
            <w:r w:rsidRPr="005869B1">
              <w:rPr>
                <w:rFonts w:cstheme="minorHAnsi"/>
                <w:b/>
                <w:spacing w:val="-3"/>
                <w:sz w:val="20"/>
                <w:szCs w:val="20"/>
              </w:rPr>
              <w:t xml:space="preserve"> </w:t>
            </w:r>
            <w:r w:rsidRPr="005869B1">
              <w:rPr>
                <w:rFonts w:cstheme="minorHAnsi"/>
                <w:b/>
                <w:sz w:val="20"/>
                <w:szCs w:val="20"/>
              </w:rPr>
              <w:t>CO</w:t>
            </w:r>
            <w:r w:rsidRPr="005869B1">
              <w:rPr>
                <w:rFonts w:cstheme="minorHAnsi"/>
                <w:b/>
                <w:spacing w:val="-3"/>
                <w:sz w:val="20"/>
                <w:szCs w:val="20"/>
              </w:rPr>
              <w:t xml:space="preserve"> </w:t>
            </w:r>
            <w:r w:rsidRPr="005869B1">
              <w:rPr>
                <w:rFonts w:cstheme="minorHAnsi"/>
                <w:b/>
                <w:spacing w:val="-4"/>
                <w:sz w:val="20"/>
                <w:szCs w:val="20"/>
              </w:rPr>
              <w:t>DZIEŃ</w:t>
            </w:r>
          </w:p>
        </w:tc>
      </w:tr>
      <w:tr w:rsidR="00AB637A" w:rsidRPr="005869B1" w14:paraId="6CAC15EA" w14:textId="77777777" w:rsidTr="00827CE6">
        <w:tc>
          <w:tcPr>
            <w:tcW w:w="13994" w:type="dxa"/>
            <w:shd w:val="clear" w:color="auto" w:fill="FFCCCC"/>
          </w:tcPr>
          <w:p w14:paraId="13598766" w14:textId="77777777" w:rsidR="00AB637A" w:rsidRPr="005869B1" w:rsidRDefault="00A8231F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>W</w:t>
            </w:r>
            <w:r w:rsidR="00EE23E6" w:rsidRPr="005869B1">
              <w:rPr>
                <w:rFonts w:eastAsia="Calibr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AB637A" w:rsidRPr="005869B1" w14:paraId="72A106DE" w14:textId="77777777" w:rsidTr="001F553D">
        <w:tc>
          <w:tcPr>
            <w:tcW w:w="13994" w:type="dxa"/>
          </w:tcPr>
          <w:p w14:paraId="20D1A540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zna jednostki czasu (K) </w:t>
            </w:r>
          </w:p>
          <w:p w14:paraId="25BD49D0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jednostki długości (K)</w:t>
            </w:r>
          </w:p>
          <w:p w14:paraId="69C587ED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jednostki masy (K)</w:t>
            </w:r>
          </w:p>
          <w:p w14:paraId="59FC875B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skali i planu (K)</w:t>
            </w:r>
          </w:p>
          <w:p w14:paraId="47E19C5A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potrzebę stosowania różnorodnych jednostek długości i masy (K)</w:t>
            </w:r>
          </w:p>
          <w:p w14:paraId="353810EC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potrzebę stosowania odpowiedniej skali na mapach i planach (K)</w:t>
            </w:r>
          </w:p>
          <w:p w14:paraId="42EDFA9C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korzyści płynące z umiejętności stosowania kalkulatora do obliczeń (K)</w:t>
            </w:r>
          </w:p>
          <w:p w14:paraId="3EB41A73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znaczenie podstawowych symboli występujących w instrukcjach i opisach:</w:t>
            </w:r>
          </w:p>
          <w:p w14:paraId="1E677736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diagramów (K)</w:t>
            </w:r>
          </w:p>
          <w:p w14:paraId="02550666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schematów (K)</w:t>
            </w:r>
          </w:p>
          <w:p w14:paraId="12E317E0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innych rysunków (K)</w:t>
            </w:r>
          </w:p>
          <w:p w14:paraId="2D17B549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upływ czasu między wydarzeniami (K-P)</w:t>
            </w:r>
          </w:p>
          <w:p w14:paraId="019271E3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porządkować wydarzenia w kolejności chronologicznej (K)</w:t>
            </w:r>
          </w:p>
          <w:p w14:paraId="6A27C610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zamienić jednostki czasu (K-R)</w:t>
            </w:r>
          </w:p>
          <w:p w14:paraId="12E64149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wykonać obliczenia dotyczące długości (K-P)</w:t>
            </w:r>
          </w:p>
          <w:p w14:paraId="26635AEC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wykonać obliczenia dotyczące masy (K-P)</w:t>
            </w:r>
          </w:p>
          <w:p w14:paraId="4CA3DB90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zamienić jednostki długości i masy (K-P)</w:t>
            </w:r>
          </w:p>
          <w:p w14:paraId="452AF642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skalę (K-P)</w:t>
            </w:r>
          </w:p>
          <w:p w14:paraId="1C361EBE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długości odcinków w skali lub w rzeczywistości (K-P)</w:t>
            </w:r>
          </w:p>
          <w:p w14:paraId="63460D8D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wykonać obliczenia za pomocą kalkulatora (K-R)</w:t>
            </w:r>
          </w:p>
          <w:p w14:paraId="1182D2B6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odczytać dane z:</w:t>
            </w:r>
          </w:p>
          <w:p w14:paraId="62DA4697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tabeli (K)</w:t>
            </w:r>
          </w:p>
          <w:p w14:paraId="6AD2EAB7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diagramu (K)</w:t>
            </w:r>
          </w:p>
          <w:p w14:paraId="388362D8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odpowiedzieć na pytanie dotyczące znalezionych danych (K-R)</w:t>
            </w:r>
          </w:p>
          <w:p w14:paraId="2373D5C2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odczytać dane z wykresu (K-P)</w:t>
            </w:r>
          </w:p>
          <w:p w14:paraId="2DDC2C6C" w14:textId="77777777" w:rsidR="00AB637A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odpowiedzieć na pytanie dotyczące znalezionych danych (K-R)</w:t>
            </w:r>
          </w:p>
        </w:tc>
      </w:tr>
      <w:tr w:rsidR="00AB637A" w:rsidRPr="005869B1" w14:paraId="35C77D52" w14:textId="77777777" w:rsidTr="00827CE6">
        <w:tc>
          <w:tcPr>
            <w:tcW w:w="13994" w:type="dxa"/>
            <w:shd w:val="clear" w:color="auto" w:fill="FFCCCC"/>
          </w:tcPr>
          <w:p w14:paraId="26917879" w14:textId="77777777" w:rsidR="00AB637A" w:rsidRPr="005869B1" w:rsidRDefault="00C37960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dostateczną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AB637A" w:rsidRPr="005869B1" w14:paraId="11F7E9C9" w14:textId="77777777" w:rsidTr="001F553D">
        <w:tc>
          <w:tcPr>
            <w:tcW w:w="13994" w:type="dxa"/>
          </w:tcPr>
          <w:p w14:paraId="411F7194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zasady dotyczące lat przestępnych (P)</w:t>
            </w:r>
          </w:p>
          <w:p w14:paraId="6E551CD8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symbol przybliżenia (P)</w:t>
            </w:r>
          </w:p>
          <w:p w14:paraId="524081C1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konieczność wprowadzenia lat przestępnych (P)</w:t>
            </w:r>
          </w:p>
          <w:p w14:paraId="0FBEA98D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potrzebę zaokrąglania liczb (P)</w:t>
            </w:r>
          </w:p>
          <w:p w14:paraId="207B30EF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rozumie zasadę sporządzania wykresów (P)</w:t>
            </w:r>
          </w:p>
          <w:p w14:paraId="311108D5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podać przykładowe lata przestępne (P)</w:t>
            </w:r>
          </w:p>
          <w:p w14:paraId="758C9C35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wyrażać w różnych jednostkach ten sam upływ czasu (P-R)</w:t>
            </w:r>
          </w:p>
          <w:p w14:paraId="2E518C60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kalendarzem i czasem (P-R)</w:t>
            </w:r>
          </w:p>
          <w:p w14:paraId="098300BE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wyrażać w różnych jednostkach te same masy (P-R)</w:t>
            </w:r>
          </w:p>
          <w:p w14:paraId="01C01F8A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wyrażać w różnych jednostkach te same długości (P-R)</w:t>
            </w:r>
          </w:p>
          <w:p w14:paraId="4286B28C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porządkować wielkości podane w różnych jednostkach (P-R)</w:t>
            </w:r>
          </w:p>
          <w:p w14:paraId="447C6E4B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jednostkami długości i masy (P-R)</w:t>
            </w:r>
          </w:p>
          <w:p w14:paraId="749FFE06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ze skalą (P-R)</w:t>
            </w:r>
          </w:p>
          <w:p w14:paraId="38E110A9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zaokrąglić liczbę do danego rzędu (P-R)</w:t>
            </w:r>
          </w:p>
          <w:p w14:paraId="2D48ED33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sprawdzić, czy kalkulator zachowuje kolejność działań (P)</w:t>
            </w:r>
          </w:p>
          <w:p w14:paraId="61C09425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wykorzystać kalkulator do rozwiązania zadanie tekstowego (P-R)</w:t>
            </w:r>
          </w:p>
          <w:p w14:paraId="34002862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zadanie, odczytując dane z tabeli  i korzystając z kalkulatora (P-R)</w:t>
            </w:r>
          </w:p>
          <w:p w14:paraId="051A0262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zinterpretować odczytane dane (P-R)</w:t>
            </w:r>
          </w:p>
          <w:p w14:paraId="51DA27B7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zinterpretować odczytane dane (P-R)</w:t>
            </w:r>
          </w:p>
          <w:p w14:paraId="39328793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przedstawić dane w postaci wykresu (P-R)</w:t>
            </w:r>
          </w:p>
          <w:p w14:paraId="6287E20D" w14:textId="77777777" w:rsidR="00AB637A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porównać informacje oczytane z dwóch wykresów (P-R)</w:t>
            </w:r>
          </w:p>
        </w:tc>
      </w:tr>
      <w:tr w:rsidR="00AB637A" w:rsidRPr="005869B1" w14:paraId="51F4AD3C" w14:textId="77777777" w:rsidTr="00827CE6">
        <w:tc>
          <w:tcPr>
            <w:tcW w:w="13994" w:type="dxa"/>
            <w:shd w:val="clear" w:color="auto" w:fill="FFCCCC"/>
          </w:tcPr>
          <w:p w14:paraId="6ED08E6C" w14:textId="77777777" w:rsidR="00AB637A" w:rsidRPr="005869B1" w:rsidRDefault="00C37960" w:rsidP="00827CE6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dobrą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C37960" w:rsidRPr="005869B1" w14:paraId="1526DE4C" w14:textId="77777777" w:rsidTr="001F553D">
        <w:tc>
          <w:tcPr>
            <w:tcW w:w="13994" w:type="dxa"/>
          </w:tcPr>
          <w:p w14:paraId="32A6B522" w14:textId="77777777" w:rsidR="00342123" w:rsidRPr="005869B1" w:rsidRDefault="00342123" w:rsidP="00FE044A">
            <w:pPr>
              <w:pStyle w:val="Akapitzlist"/>
              <w:numPr>
                <w:ilvl w:val="0"/>
                <w:numId w:val="3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funkcje klawiszy pamięci kalkulatora (R)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407FA721" w14:textId="77777777" w:rsidR="00342123" w:rsidRPr="005869B1" w:rsidRDefault="00342123" w:rsidP="00FE044A">
            <w:pPr>
              <w:pStyle w:val="Akapitzlist"/>
              <w:numPr>
                <w:ilvl w:val="0"/>
                <w:numId w:val="3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zaokrąglić liczbę zaznaczoną na osi liczbowej (R)</w:t>
            </w:r>
          </w:p>
          <w:p w14:paraId="7C3B654A" w14:textId="77777777" w:rsidR="00342123" w:rsidRPr="005869B1" w:rsidRDefault="00342123" w:rsidP="00FE044A">
            <w:pPr>
              <w:pStyle w:val="Akapitzlist"/>
              <w:numPr>
                <w:ilvl w:val="0"/>
                <w:numId w:val="3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liczby o podanym zaokrągleniu (R)</w:t>
            </w:r>
          </w:p>
          <w:p w14:paraId="0DA9D2F4" w14:textId="77777777" w:rsidR="00342123" w:rsidRPr="005869B1" w:rsidRDefault="00342123" w:rsidP="00FE044A">
            <w:pPr>
              <w:pStyle w:val="Akapitzlist"/>
              <w:numPr>
                <w:ilvl w:val="0"/>
                <w:numId w:val="3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zaokrąglić liczbę po zamianie jednostek (R)</w:t>
            </w:r>
          </w:p>
          <w:p w14:paraId="470E92E9" w14:textId="77777777" w:rsidR="00C37960" w:rsidRPr="005869B1" w:rsidRDefault="00342123" w:rsidP="00FE044A">
            <w:pPr>
              <w:pStyle w:val="Akapitzlist"/>
              <w:numPr>
                <w:ilvl w:val="0"/>
                <w:numId w:val="3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porównać informacje oczytane z dwóch wykresów (R-W)</w:t>
            </w:r>
          </w:p>
        </w:tc>
      </w:tr>
      <w:tr w:rsidR="00C37960" w:rsidRPr="005869B1" w14:paraId="764B7F29" w14:textId="77777777" w:rsidTr="00827CE6">
        <w:tc>
          <w:tcPr>
            <w:tcW w:w="13994" w:type="dxa"/>
            <w:shd w:val="clear" w:color="auto" w:fill="FFCCCC"/>
          </w:tcPr>
          <w:p w14:paraId="0F2AC16F" w14:textId="77777777" w:rsidR="00C37960" w:rsidRPr="005869B1" w:rsidRDefault="00C37960" w:rsidP="00827CE6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>W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ymagania  na ocenę bardzo dobrą (oprócz spełnienia wymagań na ocenę dobrą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C37960" w:rsidRPr="005869B1" w14:paraId="6FB05293" w14:textId="77777777" w:rsidTr="001F553D">
        <w:tc>
          <w:tcPr>
            <w:tcW w:w="13994" w:type="dxa"/>
          </w:tcPr>
          <w:p w14:paraId="495A3ECE" w14:textId="77777777" w:rsidR="00FF7DFE" w:rsidRPr="005869B1" w:rsidRDefault="00FF7DFE" w:rsidP="00FE044A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kalendarzem i czasem (D-W)</w:t>
            </w:r>
          </w:p>
          <w:p w14:paraId="262848DE" w14:textId="77777777" w:rsidR="00FF7DFE" w:rsidRPr="005869B1" w:rsidRDefault="00FF7DFE" w:rsidP="00FE044A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jednostkami długości i masy (D-W)</w:t>
            </w:r>
          </w:p>
          <w:p w14:paraId="728032EE" w14:textId="77777777" w:rsidR="00FF7DFE" w:rsidRPr="005869B1" w:rsidRDefault="00FF7DFE" w:rsidP="00FE044A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ze skalą (D-W)</w:t>
            </w:r>
          </w:p>
          <w:p w14:paraId="3B2EBCD6" w14:textId="77777777" w:rsidR="00FF7DFE" w:rsidRPr="005869B1" w:rsidRDefault="00FF7DFE" w:rsidP="00FE044A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określić, ile jest liczb o podanym zaokrągleniu spełniających dane warunki (D-W)</w:t>
            </w:r>
          </w:p>
          <w:p w14:paraId="0B0F38A2" w14:textId="77777777" w:rsidR="00FF7DFE" w:rsidRPr="005869B1" w:rsidRDefault="00FF7DFE" w:rsidP="00FE044A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przybliżeniami (D-W)</w:t>
            </w:r>
          </w:p>
          <w:p w14:paraId="61FC5EFD" w14:textId="77777777" w:rsidR="00FF7DFE" w:rsidRPr="005869B1" w:rsidRDefault="00FF7DFE" w:rsidP="00FE044A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wykonać wielodziałaniowe obliczenia za pomocą kalkulatora (D-W)</w:t>
            </w:r>
          </w:p>
          <w:p w14:paraId="29D4FC55" w14:textId="77777777" w:rsidR="00FF7DFE" w:rsidRPr="005869B1" w:rsidRDefault="00FF7DFE" w:rsidP="00FE044A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wykorzystać kalkulator do rozwiązania zadanie tekstowego (D-W)</w:t>
            </w:r>
          </w:p>
          <w:p w14:paraId="6AE11C59" w14:textId="77777777" w:rsidR="00FF7DFE" w:rsidRPr="005869B1" w:rsidRDefault="00FF7DFE" w:rsidP="00FE044A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odpowiedzieć na pytanie dotyczące znalezionych danych (D-W)</w:t>
            </w:r>
          </w:p>
          <w:p w14:paraId="59096982" w14:textId="77777777" w:rsidR="00FF7DFE" w:rsidRPr="005869B1" w:rsidRDefault="00FF7DFE" w:rsidP="00FE044A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tekstowe, w którym potrzebne informacje należy odczytać z tabeli lub schematu (D-W)</w:t>
            </w:r>
          </w:p>
          <w:p w14:paraId="59217EB6" w14:textId="77777777" w:rsidR="00FF7DFE" w:rsidRPr="005869B1" w:rsidRDefault="00FF7DFE" w:rsidP="00FE044A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odpowiedzieć na pytanie dotyczące znalezionych danych (D-W)</w:t>
            </w:r>
          </w:p>
          <w:p w14:paraId="7506E7D4" w14:textId="77777777" w:rsidR="00FF7DFE" w:rsidRPr="005869B1" w:rsidRDefault="00FF7DFE" w:rsidP="00FE044A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dopasować wykres do opisu sytuacji (D-W)</w:t>
            </w:r>
          </w:p>
          <w:p w14:paraId="24F89672" w14:textId="77777777" w:rsidR="00C37960" w:rsidRPr="005869B1" w:rsidRDefault="00FF7DFE" w:rsidP="00FE044A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przedstawić dane w postaci wykresu (D)</w:t>
            </w:r>
          </w:p>
        </w:tc>
      </w:tr>
      <w:tr w:rsidR="0057006D" w:rsidRPr="005869B1" w14:paraId="369710FC" w14:textId="77777777" w:rsidTr="00827CE6">
        <w:tc>
          <w:tcPr>
            <w:tcW w:w="13994" w:type="dxa"/>
            <w:shd w:val="clear" w:color="auto" w:fill="FFCCCC"/>
          </w:tcPr>
          <w:p w14:paraId="5A5CD653" w14:textId="77777777" w:rsidR="0057006D" w:rsidRPr="005869B1" w:rsidRDefault="0057006D" w:rsidP="00827CE6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celującą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57006D" w:rsidRPr="005869B1" w14:paraId="50D3FC2F" w14:textId="77777777" w:rsidTr="0057006D">
        <w:tc>
          <w:tcPr>
            <w:tcW w:w="13994" w:type="dxa"/>
          </w:tcPr>
          <w:p w14:paraId="5C735D6D" w14:textId="77777777" w:rsidR="0057006D" w:rsidRPr="005869B1" w:rsidRDefault="0057006D" w:rsidP="00FE044A">
            <w:pPr>
              <w:pStyle w:val="Akapitzlist"/>
              <w:numPr>
                <w:ilvl w:val="0"/>
                <w:numId w:val="2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przybliżenia z niedomiarem oraz przybliżenia z nadmiarem (W)</w:t>
            </w:r>
          </w:p>
        </w:tc>
      </w:tr>
    </w:tbl>
    <w:p w14:paraId="6F7E6BE4" w14:textId="77777777" w:rsidR="00220529" w:rsidRDefault="0022052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B637A" w:rsidRPr="005869B1" w14:paraId="2DA04001" w14:textId="77777777" w:rsidTr="001475F4">
        <w:tc>
          <w:tcPr>
            <w:tcW w:w="13994" w:type="dxa"/>
            <w:shd w:val="clear" w:color="auto" w:fill="FF6699"/>
          </w:tcPr>
          <w:p w14:paraId="5FFDFB58" w14:textId="77777777" w:rsidR="00AB637A" w:rsidRPr="005869B1" w:rsidRDefault="001475F4" w:rsidP="007C5F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869B1">
              <w:rPr>
                <w:rFonts w:cstheme="minorHAnsi"/>
                <w:b/>
                <w:sz w:val="20"/>
                <w:szCs w:val="20"/>
              </w:rPr>
              <w:t>DZIAŁ  4. PRĘDKOŚĆ,</w:t>
            </w:r>
            <w:r w:rsidRPr="005869B1">
              <w:rPr>
                <w:rFonts w:cstheme="minorHAnsi"/>
                <w:b/>
                <w:spacing w:val="-9"/>
                <w:sz w:val="20"/>
                <w:szCs w:val="20"/>
              </w:rPr>
              <w:t xml:space="preserve"> </w:t>
            </w:r>
            <w:r w:rsidRPr="005869B1">
              <w:rPr>
                <w:rFonts w:cstheme="minorHAnsi"/>
                <w:b/>
                <w:sz w:val="20"/>
                <w:szCs w:val="20"/>
              </w:rPr>
              <w:t>DROGA,</w:t>
            </w:r>
            <w:r w:rsidRPr="005869B1">
              <w:rPr>
                <w:rFonts w:cstheme="minorHAnsi"/>
                <w:b/>
                <w:spacing w:val="-9"/>
                <w:sz w:val="20"/>
                <w:szCs w:val="20"/>
              </w:rPr>
              <w:t xml:space="preserve"> </w:t>
            </w:r>
            <w:r w:rsidRPr="005869B1">
              <w:rPr>
                <w:rFonts w:cstheme="minorHAnsi"/>
                <w:b/>
                <w:spacing w:val="-4"/>
                <w:sz w:val="20"/>
                <w:szCs w:val="20"/>
              </w:rPr>
              <w:t>CZAS</w:t>
            </w:r>
          </w:p>
        </w:tc>
      </w:tr>
      <w:tr w:rsidR="00AB637A" w:rsidRPr="005869B1" w14:paraId="3A6AAFE8" w14:textId="77777777" w:rsidTr="00827CE6">
        <w:tc>
          <w:tcPr>
            <w:tcW w:w="13994" w:type="dxa"/>
            <w:shd w:val="clear" w:color="auto" w:fill="FFCCCC"/>
          </w:tcPr>
          <w:p w14:paraId="77C42274" w14:textId="77777777" w:rsidR="00AB637A" w:rsidRPr="005869B1" w:rsidRDefault="00A8231F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>W</w:t>
            </w:r>
            <w:r w:rsidR="00EE23E6" w:rsidRPr="005869B1">
              <w:rPr>
                <w:rFonts w:eastAsia="Calibr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AB637A" w:rsidRPr="005869B1" w14:paraId="0BF0962F" w14:textId="77777777" w:rsidTr="001F553D">
        <w:tc>
          <w:tcPr>
            <w:tcW w:w="13994" w:type="dxa"/>
          </w:tcPr>
          <w:p w14:paraId="29EB232F" w14:textId="77777777" w:rsidR="00736BDB" w:rsidRPr="005869B1" w:rsidRDefault="00736BDB" w:rsidP="00FE044A">
            <w:pPr>
              <w:pStyle w:val="Akapitzlist"/>
              <w:numPr>
                <w:ilvl w:val="0"/>
                <w:numId w:val="27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jednostki prędkości (K-P)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3CB19BFD" w14:textId="77777777" w:rsidR="00736BDB" w:rsidRPr="005869B1" w:rsidRDefault="00736BDB" w:rsidP="00FE044A">
            <w:pPr>
              <w:pStyle w:val="Akapitzlist"/>
              <w:numPr>
                <w:ilvl w:val="0"/>
                <w:numId w:val="27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na podstawie podanej prędkości wyznaczać długość drogi przebytej w jednostce czasu (K)</w:t>
            </w:r>
          </w:p>
          <w:p w14:paraId="04BA118E" w14:textId="77777777" w:rsidR="00736BDB" w:rsidRPr="005869B1" w:rsidRDefault="00736BDB" w:rsidP="00FE044A">
            <w:pPr>
              <w:pStyle w:val="Akapitzlist"/>
              <w:numPr>
                <w:ilvl w:val="0"/>
                <w:numId w:val="27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drogę, znając stałą prędkość i czas (K-R)</w:t>
            </w:r>
          </w:p>
          <w:p w14:paraId="7140237D" w14:textId="77777777" w:rsidR="00736BDB" w:rsidRPr="005869B1" w:rsidRDefault="00736BDB" w:rsidP="00FE044A">
            <w:pPr>
              <w:pStyle w:val="Akapitzlist"/>
              <w:numPr>
                <w:ilvl w:val="0"/>
                <w:numId w:val="27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porównać prędkości dwóch ciał, które przebyły jednakowe drogi w różnych czasach (K)</w:t>
            </w:r>
          </w:p>
          <w:p w14:paraId="449E6760" w14:textId="77777777" w:rsidR="00AB637A" w:rsidRPr="005869B1" w:rsidRDefault="00736BDB" w:rsidP="00FE044A">
            <w:pPr>
              <w:pStyle w:val="Akapitzlist"/>
              <w:numPr>
                <w:ilvl w:val="0"/>
                <w:numId w:val="27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prędkość w ruchu jednostajnym, znając drogę i czas (K-P)</w:t>
            </w:r>
          </w:p>
        </w:tc>
      </w:tr>
      <w:tr w:rsidR="00AB637A" w:rsidRPr="005869B1" w14:paraId="49C68C24" w14:textId="77777777" w:rsidTr="00827CE6">
        <w:tc>
          <w:tcPr>
            <w:tcW w:w="13994" w:type="dxa"/>
            <w:shd w:val="clear" w:color="auto" w:fill="FFCCCC"/>
          </w:tcPr>
          <w:p w14:paraId="27BE476B" w14:textId="77777777" w:rsidR="00AB637A" w:rsidRPr="005869B1" w:rsidRDefault="008A4AFA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dostateczną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AB637A" w:rsidRPr="005869B1" w14:paraId="458FBEA9" w14:textId="77777777" w:rsidTr="001F553D">
        <w:tc>
          <w:tcPr>
            <w:tcW w:w="13994" w:type="dxa"/>
          </w:tcPr>
          <w:p w14:paraId="60FB2ABA" w14:textId="77777777" w:rsidR="00F239DB" w:rsidRPr="005869B1" w:rsidRDefault="00F239DB" w:rsidP="00FE044A">
            <w:pPr>
              <w:pStyle w:val="Akapitzlist"/>
              <w:numPr>
                <w:ilvl w:val="0"/>
                <w:numId w:val="2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algorytm zamiany jednostek prędkości (P-D)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1EA2FFC2" w14:textId="77777777" w:rsidR="003D1754" w:rsidRPr="005869B1" w:rsidRDefault="00F239DB" w:rsidP="00FE044A">
            <w:pPr>
              <w:pStyle w:val="Akapitzlist"/>
              <w:numPr>
                <w:ilvl w:val="0"/>
                <w:numId w:val="2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rozumie potrzebę stosowania różnych jednostek prędkości (P)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6E3A7550" w14:textId="77777777" w:rsidR="00F239DB" w:rsidRPr="005869B1" w:rsidRDefault="00F239DB" w:rsidP="00FE044A">
            <w:pPr>
              <w:pStyle w:val="Akapitzlist"/>
              <w:numPr>
                <w:ilvl w:val="0"/>
                <w:numId w:val="2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zamieniać jednostki prędkości (P-R)</w:t>
            </w:r>
          </w:p>
          <w:p w14:paraId="53B374F9" w14:textId="77777777" w:rsidR="00F239DB" w:rsidRPr="005869B1" w:rsidRDefault="00F239DB" w:rsidP="00FE044A">
            <w:pPr>
              <w:pStyle w:val="Akapitzlist"/>
              <w:numPr>
                <w:ilvl w:val="0"/>
                <w:numId w:val="2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porównać prędkości wyrażane w różnych jednostkach (P-R)</w:t>
            </w:r>
          </w:p>
          <w:p w14:paraId="269B587D" w14:textId="77777777" w:rsidR="00F239DB" w:rsidRPr="005869B1" w:rsidRDefault="00F239DB" w:rsidP="00FE044A">
            <w:pPr>
              <w:pStyle w:val="Akapitzlist"/>
              <w:numPr>
                <w:ilvl w:val="0"/>
                <w:numId w:val="2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obliczaniem prędkości (P-R)</w:t>
            </w:r>
          </w:p>
          <w:p w14:paraId="309E79B2" w14:textId="77777777" w:rsidR="00F239DB" w:rsidRPr="005869B1" w:rsidRDefault="00F239DB" w:rsidP="00FE044A">
            <w:pPr>
              <w:pStyle w:val="Akapitzlist"/>
              <w:numPr>
                <w:ilvl w:val="0"/>
                <w:numId w:val="2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czas w ruchu jednostajnym, znając drogę i prędkość (P-R)</w:t>
            </w:r>
          </w:p>
          <w:p w14:paraId="4AAF63AD" w14:textId="77777777" w:rsidR="00AB637A" w:rsidRPr="005869B1" w:rsidRDefault="00F239DB" w:rsidP="00FE044A">
            <w:pPr>
              <w:pStyle w:val="Akapitzlist"/>
              <w:numPr>
                <w:ilvl w:val="0"/>
                <w:numId w:val="2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typu prędkość – droga – czas (P-R)</w:t>
            </w:r>
          </w:p>
        </w:tc>
      </w:tr>
      <w:tr w:rsidR="00C37960" w:rsidRPr="005869B1" w14:paraId="229ECCA4" w14:textId="77777777" w:rsidTr="00827CE6">
        <w:tc>
          <w:tcPr>
            <w:tcW w:w="13994" w:type="dxa"/>
            <w:shd w:val="clear" w:color="auto" w:fill="FFCCCC"/>
          </w:tcPr>
          <w:p w14:paraId="369238EE" w14:textId="77777777" w:rsidR="00C37960" w:rsidRPr="005869B1" w:rsidRDefault="00C37960" w:rsidP="00827CE6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dobrą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C37960" w:rsidRPr="005869B1" w14:paraId="1D8D36BA" w14:textId="77777777" w:rsidTr="001F553D">
        <w:tc>
          <w:tcPr>
            <w:tcW w:w="13994" w:type="dxa"/>
          </w:tcPr>
          <w:p w14:paraId="411D82AD" w14:textId="77777777" w:rsidR="00342123" w:rsidRPr="005869B1" w:rsidRDefault="00342123" w:rsidP="00FE044A">
            <w:pPr>
              <w:pStyle w:val="Akapitzlist"/>
              <w:numPr>
                <w:ilvl w:val="0"/>
                <w:numId w:val="2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obliczaniem czasu (R)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242AEB2F" w14:textId="77777777" w:rsidR="00C37960" w:rsidRPr="005869B1" w:rsidRDefault="00342123" w:rsidP="00FE044A">
            <w:pPr>
              <w:pStyle w:val="Akapitzlist"/>
              <w:numPr>
                <w:ilvl w:val="0"/>
                <w:numId w:val="2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obliczaniem prędkości (R-W)</w:t>
            </w:r>
          </w:p>
        </w:tc>
      </w:tr>
      <w:tr w:rsidR="00C37960" w:rsidRPr="005869B1" w14:paraId="420FD4D8" w14:textId="77777777" w:rsidTr="00827CE6">
        <w:tc>
          <w:tcPr>
            <w:tcW w:w="13994" w:type="dxa"/>
            <w:shd w:val="clear" w:color="auto" w:fill="FFCCCC"/>
          </w:tcPr>
          <w:p w14:paraId="4D795071" w14:textId="77777777" w:rsidR="00C37960" w:rsidRPr="005869B1" w:rsidRDefault="00C37960" w:rsidP="00564848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bardzo dobrą </w:t>
            </w:r>
            <w:r w:rsidR="00564848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C37960" w:rsidRPr="005869B1" w14:paraId="781D8EC8" w14:textId="77777777" w:rsidTr="001F553D">
        <w:tc>
          <w:tcPr>
            <w:tcW w:w="13994" w:type="dxa"/>
          </w:tcPr>
          <w:p w14:paraId="74653B7B" w14:textId="77777777" w:rsidR="00FF7DFE" w:rsidRPr="005869B1" w:rsidRDefault="00FF7DFE" w:rsidP="00FE044A">
            <w:pPr>
              <w:pStyle w:val="Akapitzlist"/>
              <w:numPr>
                <w:ilvl w:val="0"/>
                <w:numId w:val="24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obliczaniem drogi w ruchu jednostajnym (D-W)</w:t>
            </w:r>
          </w:p>
          <w:p w14:paraId="6AA7D5CB" w14:textId="77777777" w:rsidR="00FF7DFE" w:rsidRPr="005869B1" w:rsidRDefault="00FF7DFE" w:rsidP="00FE044A">
            <w:pPr>
              <w:pStyle w:val="Akapitzlist"/>
              <w:numPr>
                <w:ilvl w:val="0"/>
                <w:numId w:val="24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obliczaniem czasu (D-W)</w:t>
            </w:r>
          </w:p>
          <w:p w14:paraId="43C1AD2E" w14:textId="77777777" w:rsidR="00C37960" w:rsidRPr="005869B1" w:rsidRDefault="00FF7DFE" w:rsidP="00FE044A">
            <w:pPr>
              <w:pStyle w:val="Akapitzlist"/>
              <w:numPr>
                <w:ilvl w:val="0"/>
                <w:numId w:val="24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typu prędkość – droga – czas (D-W)</w:t>
            </w:r>
          </w:p>
        </w:tc>
      </w:tr>
    </w:tbl>
    <w:p w14:paraId="20FB7D07" w14:textId="77777777" w:rsidR="00220529" w:rsidRDefault="0022052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B637A" w:rsidRPr="005869B1" w14:paraId="50809180" w14:textId="77777777" w:rsidTr="001475F4">
        <w:tc>
          <w:tcPr>
            <w:tcW w:w="13994" w:type="dxa"/>
            <w:shd w:val="clear" w:color="auto" w:fill="FF6699"/>
          </w:tcPr>
          <w:p w14:paraId="6AF83E72" w14:textId="77777777" w:rsidR="00AB637A" w:rsidRPr="005869B1" w:rsidRDefault="001475F4" w:rsidP="007C5F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869B1">
              <w:rPr>
                <w:rFonts w:cstheme="minorHAnsi"/>
                <w:b/>
                <w:sz w:val="20"/>
                <w:szCs w:val="20"/>
              </w:rPr>
              <w:t>DZIAŁ  5. POLA</w:t>
            </w:r>
            <w:r w:rsidRPr="005869B1">
              <w:rPr>
                <w:rFonts w:cstheme="minorHAnsi"/>
                <w:b/>
                <w:spacing w:val="-3"/>
                <w:sz w:val="20"/>
                <w:szCs w:val="20"/>
              </w:rPr>
              <w:t xml:space="preserve"> </w:t>
            </w:r>
            <w:r w:rsidRPr="005869B1">
              <w:rPr>
                <w:rFonts w:cstheme="minorHAnsi"/>
                <w:b/>
                <w:spacing w:val="-2"/>
                <w:sz w:val="20"/>
                <w:szCs w:val="20"/>
              </w:rPr>
              <w:t>WIELOKĄTÓW</w:t>
            </w:r>
          </w:p>
        </w:tc>
      </w:tr>
      <w:tr w:rsidR="00AB637A" w:rsidRPr="005869B1" w14:paraId="07728AB1" w14:textId="77777777" w:rsidTr="00827CE6">
        <w:tc>
          <w:tcPr>
            <w:tcW w:w="13994" w:type="dxa"/>
            <w:shd w:val="clear" w:color="auto" w:fill="FFCCCC"/>
          </w:tcPr>
          <w:p w14:paraId="6F5ABF87" w14:textId="77777777" w:rsidR="00AB637A" w:rsidRPr="005869B1" w:rsidRDefault="00736BDB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>W</w:t>
            </w:r>
            <w:r w:rsidR="00EE23E6" w:rsidRPr="005869B1">
              <w:rPr>
                <w:rFonts w:eastAsia="Calibr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AB637A" w:rsidRPr="005869B1" w14:paraId="2D994A7D" w14:textId="77777777" w:rsidTr="001F553D">
        <w:tc>
          <w:tcPr>
            <w:tcW w:w="13994" w:type="dxa"/>
          </w:tcPr>
          <w:p w14:paraId="503F6A76" w14:textId="77777777"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jednostki miary pola (K)</w:t>
            </w:r>
          </w:p>
          <w:p w14:paraId="2BE4199E" w14:textId="77777777"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wzory na obliczanie pola prostokąta i kwadratu (K)</w:t>
            </w:r>
          </w:p>
          <w:p w14:paraId="68B799B0" w14:textId="77777777"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wzory na obliczanie pola równoległoboku i rombu (K)</w:t>
            </w:r>
          </w:p>
          <w:p w14:paraId="668FE63A" w14:textId="77777777"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wzór na obliczanie pola trójkąta (K)</w:t>
            </w:r>
          </w:p>
          <w:p w14:paraId="3980317D" w14:textId="77777777" w:rsidR="00B13882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wzór na obliczanie pola trapezu (K)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05F749E7" w14:textId="77777777"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pojęcie miary pola jako liczby kwadratów jednostkowych (K)</w:t>
            </w:r>
          </w:p>
          <w:p w14:paraId="7ADACCF3" w14:textId="77777777"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zależność doboru wzoru na obliczanie pola rombu od danych (K)</w:t>
            </w:r>
          </w:p>
          <w:p w14:paraId="36F582A9" w14:textId="77777777"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prostokąta i kwadratu (K)</w:t>
            </w:r>
          </w:p>
          <w:p w14:paraId="03A254F4" w14:textId="77777777"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bok prostokąta, znając jego pole i długość drugiego boku (K-P)</w:t>
            </w:r>
          </w:p>
          <w:p w14:paraId="05A1DA07" w14:textId="77777777"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równoległoboku o danej wysokości i podstawie (K)</w:t>
            </w:r>
          </w:p>
          <w:p w14:paraId="2D35F9AA" w14:textId="77777777"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rombu o danych przekątnych (K)</w:t>
            </w:r>
          </w:p>
          <w:p w14:paraId="0AB7AE4D" w14:textId="77777777"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narysowanego równoległoboku (K-P)</w:t>
            </w:r>
          </w:p>
          <w:p w14:paraId="43A674A6" w14:textId="77777777"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trójkąta o danej wysokości i podstawie (K)</w:t>
            </w:r>
          </w:p>
          <w:p w14:paraId="63D5D261" w14:textId="77777777"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narysowanego trójkąta (K-R)</w:t>
            </w:r>
          </w:p>
          <w:p w14:paraId="1CF4B76B" w14:textId="77777777"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trapezu, mając dane długości podstaw i wysokość (K)</w:t>
            </w:r>
          </w:p>
          <w:p w14:paraId="732D5816" w14:textId="77777777" w:rsidR="00AB637A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narysowanego trapezu (K-R)</w:t>
            </w:r>
          </w:p>
        </w:tc>
      </w:tr>
      <w:tr w:rsidR="00AB637A" w:rsidRPr="005869B1" w14:paraId="54EFA0D1" w14:textId="77777777" w:rsidTr="00827CE6">
        <w:tc>
          <w:tcPr>
            <w:tcW w:w="13994" w:type="dxa"/>
            <w:shd w:val="clear" w:color="auto" w:fill="FFCCCC"/>
          </w:tcPr>
          <w:p w14:paraId="6CCB790C" w14:textId="77777777" w:rsidR="00AB637A" w:rsidRPr="005869B1" w:rsidRDefault="008A4AFA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dostateczną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AB637A" w:rsidRPr="005869B1" w14:paraId="0C380051" w14:textId="77777777" w:rsidTr="001F553D">
        <w:tc>
          <w:tcPr>
            <w:tcW w:w="13994" w:type="dxa"/>
          </w:tcPr>
          <w:p w14:paraId="07F95BA7" w14:textId="77777777"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zasadę zamiany jednostek pola (P)</w:t>
            </w:r>
          </w:p>
          <w:p w14:paraId="043DD476" w14:textId="77777777"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wyprowadzenie wzoru na obliczanie pola równoległoboku (P)</w:t>
            </w:r>
          </w:p>
          <w:p w14:paraId="530C6E96" w14:textId="77777777"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wyprowadzenie wzoru na obliczanie pola trójkąta (P)</w:t>
            </w:r>
          </w:p>
          <w:p w14:paraId="1EFB416B" w14:textId="77777777"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wyprowadzenie wzoru na obliczanie pola trapezu (P)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28095FF1" w14:textId="77777777"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kwadratu o danym obwodzie i odwrotnie (P-R)</w:t>
            </w:r>
          </w:p>
          <w:p w14:paraId="0AB271A0" w14:textId="77777777"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narysować prostokąt o danym polu (P)</w:t>
            </w:r>
          </w:p>
          <w:p w14:paraId="7ABDCF21" w14:textId="77777777"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polem prostokąta (P-R)</w:t>
            </w:r>
          </w:p>
          <w:p w14:paraId="5EC0142E" w14:textId="77777777"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zamienić jednostki pola (P-D)</w:t>
            </w:r>
          </w:p>
          <w:p w14:paraId="09D317D5" w14:textId="77777777"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narysować równoległobok o danym polu (P)</w:t>
            </w:r>
          </w:p>
          <w:p w14:paraId="0246082C" w14:textId="77777777"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długość podstawy równoległoboku, znając jego pole i wysokość opuszczoną na tę podstawę (P-R)</w:t>
            </w:r>
          </w:p>
          <w:p w14:paraId="53B41F87" w14:textId="77777777"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wysokość równoległoboku, znając jego pole i długość podstawy, na którą opuszczona jest ta wysokość (P-R)</w:t>
            </w:r>
          </w:p>
          <w:p w14:paraId="402A69F1" w14:textId="77777777"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polem równoległoboku i rombu (P-R)</w:t>
            </w:r>
          </w:p>
          <w:p w14:paraId="362F229C" w14:textId="77777777"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polem trójkąta (P-R)</w:t>
            </w:r>
          </w:p>
          <w:p w14:paraId="494F8F44" w14:textId="77777777" w:rsidR="00AB637A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polem trapezu (P-R)</w:t>
            </w:r>
          </w:p>
        </w:tc>
      </w:tr>
      <w:tr w:rsidR="00C37960" w:rsidRPr="005869B1" w14:paraId="15DC8BF8" w14:textId="77777777" w:rsidTr="00827CE6">
        <w:tc>
          <w:tcPr>
            <w:tcW w:w="13994" w:type="dxa"/>
            <w:shd w:val="clear" w:color="auto" w:fill="FFCCCC"/>
          </w:tcPr>
          <w:p w14:paraId="5B70EA62" w14:textId="77777777" w:rsidR="00C37960" w:rsidRPr="005869B1" w:rsidRDefault="00C37960" w:rsidP="00AB637A">
            <w:pPr>
              <w:rPr>
                <w:rFonts w:cstheme="minorHAnsi"/>
                <w:b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dobrą </w:t>
            </w:r>
            <w:r w:rsidR="00564848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C37960" w:rsidRPr="005869B1" w14:paraId="17391714" w14:textId="77777777" w:rsidTr="001F553D">
        <w:tc>
          <w:tcPr>
            <w:tcW w:w="13994" w:type="dxa"/>
          </w:tcPr>
          <w:p w14:paraId="48F25ED1" w14:textId="77777777" w:rsidR="00390E26" w:rsidRPr="005869B1" w:rsidRDefault="00390E26" w:rsidP="007705D6">
            <w:pPr>
              <w:pStyle w:val="Akapitzlist"/>
              <w:numPr>
                <w:ilvl w:val="0"/>
                <w:numId w:val="2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wysokości trójkąta, znając długość podstawy, na którą opuszczona jest ta wysokość i pole trójkąta (R-D)</w:t>
            </w:r>
          </w:p>
          <w:p w14:paraId="152C5AD6" w14:textId="77777777" w:rsidR="00390E26" w:rsidRPr="005869B1" w:rsidRDefault="00390E26" w:rsidP="007705D6">
            <w:pPr>
              <w:pStyle w:val="Akapitzlist"/>
              <w:numPr>
                <w:ilvl w:val="0"/>
                <w:numId w:val="2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figury jako sumę lub różnicę pól prostokątów (R-D)</w:t>
            </w:r>
          </w:p>
          <w:p w14:paraId="61A56E3A" w14:textId="77777777" w:rsidR="00390E26" w:rsidRPr="005869B1" w:rsidRDefault="00390E26" w:rsidP="007705D6">
            <w:pPr>
              <w:pStyle w:val="Akapitzlist"/>
              <w:numPr>
                <w:ilvl w:val="0"/>
                <w:numId w:val="2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narysować równoległobok o polu równym polu danego czworokąta (R-D)</w:t>
            </w:r>
          </w:p>
          <w:p w14:paraId="22828089" w14:textId="77777777" w:rsidR="00390E26" w:rsidRPr="005869B1" w:rsidRDefault="00390E26" w:rsidP="007705D6">
            <w:pPr>
              <w:pStyle w:val="Akapitzlist"/>
              <w:numPr>
                <w:ilvl w:val="0"/>
                <w:numId w:val="2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długość przekątnej rombu, znając jego pole i długość drugiej przekątnej (R)</w:t>
            </w:r>
          </w:p>
          <w:p w14:paraId="0389DCF8" w14:textId="77777777" w:rsidR="00390E26" w:rsidRPr="005869B1" w:rsidRDefault="00390E26" w:rsidP="007705D6">
            <w:pPr>
              <w:pStyle w:val="Akapitzlist"/>
              <w:numPr>
                <w:ilvl w:val="0"/>
                <w:numId w:val="2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podzielić trójkąt na części o równych polach (R-D)</w:t>
            </w:r>
          </w:p>
          <w:p w14:paraId="5AEEB75C" w14:textId="77777777" w:rsidR="00390E26" w:rsidRPr="005869B1" w:rsidRDefault="00390E26" w:rsidP="007705D6">
            <w:pPr>
              <w:pStyle w:val="Akapitzlist"/>
              <w:numPr>
                <w:ilvl w:val="0"/>
                <w:numId w:val="2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figury jako sumę lub różnicę pól trójkątów i czworokątów (R-W)</w:t>
            </w:r>
          </w:p>
          <w:p w14:paraId="12FD3724" w14:textId="77777777" w:rsidR="00C37960" w:rsidRPr="005869B1" w:rsidRDefault="00390E26" w:rsidP="007705D6">
            <w:pPr>
              <w:pStyle w:val="Akapitzlist"/>
              <w:numPr>
                <w:ilvl w:val="0"/>
                <w:numId w:val="2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figury jako sumę lub różnicę pól znanych wielokątów (R-W)</w:t>
            </w:r>
          </w:p>
        </w:tc>
      </w:tr>
      <w:tr w:rsidR="00C37960" w:rsidRPr="005869B1" w14:paraId="50F42E3A" w14:textId="77777777" w:rsidTr="00827CE6">
        <w:tc>
          <w:tcPr>
            <w:tcW w:w="13994" w:type="dxa"/>
            <w:shd w:val="clear" w:color="auto" w:fill="FFCCCC"/>
          </w:tcPr>
          <w:p w14:paraId="04371A2F" w14:textId="77777777" w:rsidR="00C37960" w:rsidRPr="005869B1" w:rsidRDefault="00C37960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bardzo dobrą </w:t>
            </w:r>
            <w:r w:rsidR="00CF32A2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C37960" w:rsidRPr="005869B1" w14:paraId="39DE985F" w14:textId="77777777" w:rsidTr="001F553D">
        <w:tc>
          <w:tcPr>
            <w:tcW w:w="13994" w:type="dxa"/>
          </w:tcPr>
          <w:p w14:paraId="429E46E7" w14:textId="77777777" w:rsidR="00FF7DFE" w:rsidRPr="005869B1" w:rsidRDefault="00FF7DFE" w:rsidP="007705D6">
            <w:pPr>
              <w:pStyle w:val="Akapitzlist"/>
              <w:numPr>
                <w:ilvl w:val="0"/>
                <w:numId w:val="20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polem prostokąta (D-W)</w:t>
            </w:r>
          </w:p>
          <w:p w14:paraId="4D12F1F8" w14:textId="77777777" w:rsidR="00FF7DFE" w:rsidRPr="005869B1" w:rsidRDefault="00FF7DFE" w:rsidP="007705D6">
            <w:pPr>
              <w:pStyle w:val="Akapitzlist"/>
              <w:numPr>
                <w:ilvl w:val="0"/>
                <w:numId w:val="20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podzielić trapez na części o równych polach (D-W)</w:t>
            </w:r>
          </w:p>
          <w:p w14:paraId="6AD9A011" w14:textId="77777777" w:rsidR="00C37960" w:rsidRPr="005869B1" w:rsidRDefault="00FF7DFE" w:rsidP="007705D6">
            <w:pPr>
              <w:pStyle w:val="Akapitzlist"/>
              <w:numPr>
                <w:ilvl w:val="0"/>
                <w:numId w:val="20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polem trapezu (D-W) zadanie tekstowe związane z polem równoległoboku i rombu (D-W)</w:t>
            </w:r>
          </w:p>
        </w:tc>
      </w:tr>
    </w:tbl>
    <w:p w14:paraId="2B885971" w14:textId="77777777" w:rsidR="00220529" w:rsidRDefault="0022052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B637A" w:rsidRPr="005869B1" w14:paraId="1D8DBB5C" w14:textId="77777777" w:rsidTr="001475F4">
        <w:tc>
          <w:tcPr>
            <w:tcW w:w="13994" w:type="dxa"/>
            <w:shd w:val="clear" w:color="auto" w:fill="FF6699"/>
          </w:tcPr>
          <w:p w14:paraId="28DC113B" w14:textId="77777777" w:rsidR="00AB637A" w:rsidRPr="005869B1" w:rsidRDefault="001475F4" w:rsidP="007C5F96">
            <w:pPr>
              <w:pStyle w:val="Standard"/>
              <w:autoSpaceDE w:val="0"/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DZIAŁ  6. </w:t>
            </w:r>
            <w:r w:rsidRPr="005869B1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PROCENTY</w:t>
            </w:r>
          </w:p>
        </w:tc>
      </w:tr>
      <w:tr w:rsidR="00736BDB" w:rsidRPr="005869B1" w14:paraId="3F5EFEC9" w14:textId="77777777" w:rsidTr="00827CE6">
        <w:tc>
          <w:tcPr>
            <w:tcW w:w="13994" w:type="dxa"/>
            <w:shd w:val="clear" w:color="auto" w:fill="FFCCCC"/>
          </w:tcPr>
          <w:p w14:paraId="6159715E" w14:textId="77777777" w:rsidR="00736BDB" w:rsidRPr="005869B1" w:rsidRDefault="00D41FDE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>W</w:t>
            </w:r>
            <w:r w:rsidR="00EE23E6" w:rsidRPr="005869B1">
              <w:rPr>
                <w:rFonts w:eastAsia="Calibr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736BDB" w:rsidRPr="005869B1" w14:paraId="0F283616" w14:textId="77777777" w:rsidTr="001F553D">
        <w:tc>
          <w:tcPr>
            <w:tcW w:w="13994" w:type="dxa"/>
          </w:tcPr>
          <w:p w14:paraId="3A61447B" w14:textId="77777777"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procentu (K)</w:t>
            </w:r>
          </w:p>
          <w:p w14:paraId="408CE5E5" w14:textId="77777777"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algorytm zamiany ułamków na procenty (K-P)</w:t>
            </w:r>
          </w:p>
          <w:p w14:paraId="785C5968" w14:textId="77777777"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diagramu (K)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09DED51C" w14:textId="77777777"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potrzebę stosowania procentów w życiu codziennym (K)</w:t>
            </w:r>
          </w:p>
          <w:p w14:paraId="44A23D0F" w14:textId="77777777"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rozumie korzyści płynące z umiejętności stosowania kalkulatora do obliczeń (K)</w:t>
            </w:r>
          </w:p>
          <w:p w14:paraId="1F0D3088" w14:textId="77777777"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pojęcie procentu liczby jako jej części (K)</w:t>
            </w:r>
          </w:p>
          <w:p w14:paraId="580BA134" w14:textId="77777777"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określić w procentach, jaką część figury zacieniowano (K-P)</w:t>
            </w:r>
          </w:p>
          <w:p w14:paraId="513432E3" w14:textId="77777777"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zamienić procent na ułamek (K-R)</w:t>
            </w:r>
          </w:p>
          <w:p w14:paraId="5A9116FD" w14:textId="77777777"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opisywać w procentach części skończonych zbiorów (K-R)</w:t>
            </w:r>
          </w:p>
          <w:p w14:paraId="0B2BD0AA" w14:textId="77777777"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zamienić ułamek na procent (K-R)</w:t>
            </w:r>
          </w:p>
          <w:p w14:paraId="2AF0BAB0" w14:textId="77777777"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odczytać dane z diagramu (K-R)</w:t>
            </w:r>
          </w:p>
          <w:p w14:paraId="7036BCDD" w14:textId="77777777"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odpowiedzieć na pytanie dotyczące znalezionych danych (K-R)</w:t>
            </w:r>
          </w:p>
          <w:p w14:paraId="7EF85CB2" w14:textId="77777777"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umie przedstawić dane w postaci diagramu słupkowego (K-R)</w:t>
            </w:r>
          </w:p>
          <w:p w14:paraId="190926F5" w14:textId="77777777" w:rsidR="00736BDB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umie obliczyć procent liczby naturalnej (K-P)</w:t>
            </w:r>
          </w:p>
        </w:tc>
      </w:tr>
      <w:tr w:rsidR="00736BDB" w:rsidRPr="005869B1" w14:paraId="301377F3" w14:textId="77777777" w:rsidTr="00827CE6">
        <w:tc>
          <w:tcPr>
            <w:tcW w:w="13994" w:type="dxa"/>
            <w:shd w:val="clear" w:color="auto" w:fill="FFCCCC"/>
          </w:tcPr>
          <w:p w14:paraId="14AF9C7F" w14:textId="77777777" w:rsidR="00736BDB" w:rsidRPr="005869B1" w:rsidRDefault="008A4AFA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dostateczną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736BDB" w:rsidRPr="005869B1" w14:paraId="1A4531E0" w14:textId="77777777" w:rsidTr="001F553D">
        <w:tc>
          <w:tcPr>
            <w:tcW w:w="13994" w:type="dxa"/>
          </w:tcPr>
          <w:p w14:paraId="75ED6783" w14:textId="77777777"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zna algorytm obliczania ułamka liczby (P) </w:t>
            </w:r>
          </w:p>
          <w:p w14:paraId="2FA8FC4F" w14:textId="77777777"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zna zasady zaokrąglania liczb (P)</w:t>
            </w:r>
          </w:p>
          <w:p w14:paraId="00E435F3" w14:textId="77777777"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równoważność wyrażania części liczby ułamkiem lub procentem (P)</w:t>
            </w:r>
          </w:p>
          <w:p w14:paraId="4DF6572F" w14:textId="77777777"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potrzebę stosowania różnych diagramów (P)</w:t>
            </w:r>
          </w:p>
          <w:p w14:paraId="7E7B90D8" w14:textId="77777777"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wyrazić informacje podane za pomocą procentów w ułamkach i odwrotnie (P-R)</w:t>
            </w:r>
          </w:p>
          <w:p w14:paraId="6570B3EA" w14:textId="77777777"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porównać dwie liczby, z których jedna jest zapisana w postaci procentu (P-R)</w:t>
            </w:r>
          </w:p>
          <w:p w14:paraId="2FB3052E" w14:textId="77777777"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procentami (P-R)</w:t>
            </w:r>
          </w:p>
          <w:p w14:paraId="01DA8224" w14:textId="77777777"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określić, jakim procentem jednej liczby jest druga (P-R)</w:t>
            </w:r>
          </w:p>
          <w:p w14:paraId="36BF5D0B" w14:textId="77777777"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określeniem, jakim procentem jednej liczby jest druga (P-R)</w:t>
            </w:r>
          </w:p>
          <w:p w14:paraId="66615127" w14:textId="77777777"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wykorzystać dane z diagramów do obliczania procentu liczby (P-R)</w:t>
            </w:r>
          </w:p>
          <w:p w14:paraId="3E733410" w14:textId="77777777"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obliczaniem procentu danej liczby (P-R)</w:t>
            </w:r>
          </w:p>
          <w:p w14:paraId="64A11D0E" w14:textId="77777777"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liczbę większą o dany procent (P)</w:t>
            </w:r>
          </w:p>
          <w:p w14:paraId="13E49AB9" w14:textId="77777777"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liczbę mniejszą o dany procent (P)</w:t>
            </w:r>
          </w:p>
          <w:p w14:paraId="44106F9E" w14:textId="77777777"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podwyżkami i obniżkami o dany procent (P-R)</w:t>
            </w:r>
          </w:p>
          <w:p w14:paraId="4596D405" w14:textId="77777777"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umie obliczyć liczbę na podstawie danego jej procentu (P-R)</w:t>
            </w:r>
          </w:p>
          <w:p w14:paraId="46509291" w14:textId="77777777"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umie zaokrąglić ułamek dziesiętny i wyrazić go w procentach (P)</w:t>
            </w:r>
          </w:p>
          <w:p w14:paraId="1C139AD9" w14:textId="77777777"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umie określić, jakim procentem jednej liczby jest druga (P-R)</w:t>
            </w:r>
          </w:p>
          <w:p w14:paraId="372825F6" w14:textId="77777777" w:rsidR="00736B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lastRenderedPageBreak/>
              <w:t>umie rozwiązać zadanie tekstowe związane z określeniem, jakim procentem jednej liczby jest druga (P-R)</w:t>
            </w:r>
          </w:p>
        </w:tc>
      </w:tr>
      <w:tr w:rsidR="00736BDB" w:rsidRPr="005869B1" w14:paraId="1ED69B63" w14:textId="77777777" w:rsidTr="00827CE6">
        <w:tc>
          <w:tcPr>
            <w:tcW w:w="13994" w:type="dxa"/>
            <w:shd w:val="clear" w:color="auto" w:fill="FFCCCC"/>
          </w:tcPr>
          <w:p w14:paraId="6B971A3E" w14:textId="77777777" w:rsidR="00736BDB" w:rsidRPr="005869B1" w:rsidRDefault="00C37960" w:rsidP="00AB637A">
            <w:pPr>
              <w:rPr>
                <w:rFonts w:cstheme="minorHAnsi"/>
                <w:b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dobrą </w:t>
            </w:r>
            <w:r w:rsidR="00564848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C37960" w:rsidRPr="005869B1" w14:paraId="5629BB4F" w14:textId="77777777" w:rsidTr="001F553D">
        <w:tc>
          <w:tcPr>
            <w:tcW w:w="13994" w:type="dxa"/>
          </w:tcPr>
          <w:p w14:paraId="2A13D6F2" w14:textId="77777777" w:rsidR="00C37960" w:rsidRPr="007705D6" w:rsidRDefault="00390E26" w:rsidP="007705D6">
            <w:pPr>
              <w:pStyle w:val="Akapitzlist"/>
              <w:numPr>
                <w:ilvl w:val="0"/>
                <w:numId w:val="4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</w:pPr>
            <w:r w:rsidRPr="007705D6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umie rozwiązać zadanie tekstowe związane z obliczaniem liczby na podstawie danego jej procentu (R)</w:t>
            </w:r>
          </w:p>
        </w:tc>
      </w:tr>
      <w:tr w:rsidR="00C37960" w:rsidRPr="005869B1" w14:paraId="18D579C1" w14:textId="77777777" w:rsidTr="00827CE6">
        <w:tc>
          <w:tcPr>
            <w:tcW w:w="13994" w:type="dxa"/>
            <w:shd w:val="clear" w:color="auto" w:fill="FFCCCC"/>
          </w:tcPr>
          <w:p w14:paraId="1A03A4C9" w14:textId="77777777" w:rsidR="00C37960" w:rsidRPr="005869B1" w:rsidRDefault="00C37960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bardzo dobrą </w:t>
            </w:r>
            <w:r w:rsidR="00CF32A2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C37960" w:rsidRPr="005869B1" w14:paraId="1325146A" w14:textId="77777777" w:rsidTr="001F553D">
        <w:tc>
          <w:tcPr>
            <w:tcW w:w="13994" w:type="dxa"/>
          </w:tcPr>
          <w:p w14:paraId="50ACA692" w14:textId="77777777" w:rsidR="00FF7DFE" w:rsidRPr="005869B1" w:rsidRDefault="00FF7DFE" w:rsidP="007705D6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ułamkami i procentami (D-W)</w:t>
            </w:r>
          </w:p>
          <w:p w14:paraId="0A7F177E" w14:textId="77777777" w:rsidR="00FF7DFE" w:rsidRPr="005869B1" w:rsidRDefault="00FF7DFE" w:rsidP="007705D6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określeniem, jakim procentem jednej liczby jest druga (D-W)</w:t>
            </w:r>
          </w:p>
          <w:p w14:paraId="48B4F831" w14:textId="77777777" w:rsidR="00FF7DFE" w:rsidRPr="005869B1" w:rsidRDefault="00FF7DFE" w:rsidP="007705D6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porównać dane z dwóch diagramów i odpowiedzieć na pytania dotyczące znalezionych danych (D-W)</w:t>
            </w:r>
          </w:p>
          <w:p w14:paraId="61A24B36" w14:textId="77777777" w:rsidR="00FF7DFE" w:rsidRPr="005869B1" w:rsidRDefault="00FF7DFE" w:rsidP="007705D6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obliczaniem procentu danej liczby (D-W)</w:t>
            </w:r>
          </w:p>
          <w:p w14:paraId="2A2C4789" w14:textId="77777777" w:rsidR="00FF7DFE" w:rsidRPr="005869B1" w:rsidRDefault="00FF7DFE" w:rsidP="007705D6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podwyżkami i obniżkami       o dany procent (D-W))</w:t>
            </w:r>
          </w:p>
          <w:p w14:paraId="7FC12257" w14:textId="77777777" w:rsidR="00FF7DFE" w:rsidRPr="005869B1" w:rsidRDefault="00FF7DFE" w:rsidP="007705D6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umie rozwiązać nietypowe zadanie tekstowe związane z obliczaniem liczby na podstawie danego jej procentu (D-W)</w:t>
            </w:r>
          </w:p>
          <w:p w14:paraId="2F4F6010" w14:textId="77777777" w:rsidR="00C37960" w:rsidRPr="005869B1" w:rsidRDefault="00FF7DFE" w:rsidP="007705D6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umie rozwiązać nietypowe zadanie tekstowe związane z określeniem, jakim procentem jednej liczby jest druga (D-W)</w:t>
            </w:r>
          </w:p>
        </w:tc>
      </w:tr>
    </w:tbl>
    <w:p w14:paraId="108CEEBE" w14:textId="77777777" w:rsidR="00220529" w:rsidRDefault="0022052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36BDB" w:rsidRPr="005869B1" w14:paraId="328F5373" w14:textId="77777777" w:rsidTr="001475F4">
        <w:tc>
          <w:tcPr>
            <w:tcW w:w="13994" w:type="dxa"/>
            <w:shd w:val="clear" w:color="auto" w:fill="FF6699"/>
          </w:tcPr>
          <w:p w14:paraId="09AFA666" w14:textId="77777777" w:rsidR="00736BDB" w:rsidRPr="005869B1" w:rsidRDefault="001475F4" w:rsidP="0066187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869B1">
              <w:rPr>
                <w:rFonts w:cstheme="minorHAnsi"/>
                <w:b/>
                <w:sz w:val="20"/>
                <w:szCs w:val="20"/>
              </w:rPr>
              <w:t xml:space="preserve">DZIAŁ  </w:t>
            </w:r>
            <w:r w:rsidR="00661872">
              <w:rPr>
                <w:rFonts w:cstheme="minorHAnsi"/>
                <w:b/>
                <w:sz w:val="20"/>
                <w:szCs w:val="20"/>
              </w:rPr>
              <w:t>7</w:t>
            </w:r>
            <w:r w:rsidRPr="005869B1">
              <w:rPr>
                <w:rFonts w:cstheme="minorHAnsi"/>
                <w:b/>
                <w:sz w:val="20"/>
                <w:szCs w:val="20"/>
              </w:rPr>
              <w:t xml:space="preserve">. </w:t>
            </w:r>
            <w:r w:rsidR="00661872">
              <w:rPr>
                <w:rFonts w:cstheme="minorHAnsi"/>
                <w:b/>
                <w:sz w:val="20"/>
                <w:szCs w:val="20"/>
              </w:rPr>
              <w:t>LICZBY DODATNIE I UJEMNE</w:t>
            </w:r>
          </w:p>
        </w:tc>
      </w:tr>
      <w:tr w:rsidR="00736BDB" w:rsidRPr="005869B1" w14:paraId="588FB2A5" w14:textId="77777777" w:rsidTr="00827CE6">
        <w:tc>
          <w:tcPr>
            <w:tcW w:w="13994" w:type="dxa"/>
            <w:shd w:val="clear" w:color="auto" w:fill="FFCCCC"/>
          </w:tcPr>
          <w:p w14:paraId="3F8125B0" w14:textId="77777777" w:rsidR="00736BDB" w:rsidRPr="005869B1" w:rsidRDefault="00164160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>W</w:t>
            </w:r>
            <w:r w:rsidR="00EE23E6" w:rsidRPr="005869B1">
              <w:rPr>
                <w:rFonts w:eastAsia="Calibr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736BDB" w:rsidRPr="005869B1" w14:paraId="20B3F0A6" w14:textId="77777777" w:rsidTr="001F553D">
        <w:tc>
          <w:tcPr>
            <w:tcW w:w="13994" w:type="dxa"/>
          </w:tcPr>
          <w:p w14:paraId="1BC53863" w14:textId="77777777"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liczby ujemnej (K)</w:t>
            </w:r>
          </w:p>
          <w:p w14:paraId="7810FCA3" w14:textId="77777777"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liczb przeciwnych (K)</w:t>
            </w:r>
          </w:p>
          <w:p w14:paraId="3EB8EEC7" w14:textId="77777777"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zasadę dodawania liczb o jednakowych znakach (K)</w:t>
            </w:r>
          </w:p>
          <w:p w14:paraId="57AD21FB" w14:textId="77777777"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zasadę dodawania liczb o różnych znakach (K)</w:t>
            </w:r>
          </w:p>
          <w:p w14:paraId="27FD8449" w14:textId="77777777"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zasadę ustalania znaku iloczynu i ilorazu (K)</w:t>
            </w:r>
          </w:p>
          <w:p w14:paraId="43C89FCA" w14:textId="77777777"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rozszerzenie osi liczbowej na liczby ujemne (K)</w:t>
            </w:r>
          </w:p>
          <w:p w14:paraId="02A6D5DD" w14:textId="77777777"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zasadę dodawania liczb o jednakowych znakach (K)</w:t>
            </w:r>
          </w:p>
          <w:p w14:paraId="55672BB7" w14:textId="77777777"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zasadę dodawania liczb o różnych znakach (K)</w:t>
            </w:r>
          </w:p>
          <w:p w14:paraId="720500AB" w14:textId="77777777"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zaznaczyć i odczytać liczbę ujemną na osi liczbowej (K-P)</w:t>
            </w:r>
          </w:p>
          <w:p w14:paraId="44F79443" w14:textId="77777777"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wymienić kilka liczb większych lub mniejszych od danej (K-P)</w:t>
            </w:r>
          </w:p>
          <w:p w14:paraId="68FF96CB" w14:textId="77777777"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porównać liczby wymierne (K-P)</w:t>
            </w:r>
          </w:p>
          <w:p w14:paraId="3048DC63" w14:textId="77777777"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zaznaczyć liczby przeciwne na osi liczbowej (K)</w:t>
            </w:r>
          </w:p>
          <w:p w14:paraId="763B985B" w14:textId="77777777"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</w:t>
            </w:r>
            <w:r w:rsidR="00E470DE" w:rsidRPr="005869B1">
              <w:rPr>
                <w:rFonts w:asciiTheme="minorHAnsi" w:hAnsiTheme="minorHAnsi" w:cstheme="minorHAnsi"/>
                <w:sz w:val="20"/>
                <w:szCs w:val="20"/>
              </w:rPr>
              <w:t>e obliczyć sumę i różnicę liczb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całkowitych (K-P)</w:t>
            </w:r>
          </w:p>
          <w:p w14:paraId="6750C574" w14:textId="77777777" w:rsidR="00736BDB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powiększyć lub pomniejszyć liczbę całkowitą o daną liczbę (K-R)</w:t>
            </w:r>
          </w:p>
        </w:tc>
      </w:tr>
      <w:tr w:rsidR="00736BDB" w:rsidRPr="005869B1" w14:paraId="2287B0E8" w14:textId="77777777" w:rsidTr="00827CE6">
        <w:tc>
          <w:tcPr>
            <w:tcW w:w="13994" w:type="dxa"/>
            <w:shd w:val="clear" w:color="auto" w:fill="FFCCCC"/>
          </w:tcPr>
          <w:p w14:paraId="3223CD4C" w14:textId="77777777" w:rsidR="00736BDB" w:rsidRPr="005869B1" w:rsidRDefault="008A4AFA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dostateczną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736BDB" w:rsidRPr="005869B1" w14:paraId="69CFF7DE" w14:textId="77777777" w:rsidTr="001F553D">
        <w:tc>
          <w:tcPr>
            <w:tcW w:w="13994" w:type="dxa"/>
          </w:tcPr>
          <w:p w14:paraId="4A9A7505" w14:textId="77777777" w:rsidR="0008660D" w:rsidRPr="005869B1" w:rsidRDefault="0008660D" w:rsidP="007705D6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wartości bezwzględnej (P)</w:t>
            </w:r>
          </w:p>
          <w:p w14:paraId="22881843" w14:textId="77777777" w:rsidR="0008660D" w:rsidRPr="005869B1" w:rsidRDefault="0008660D" w:rsidP="007705D6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zasadę zastępowania odejmowania dodawaniem liczby przeciwnej (P)</w:t>
            </w:r>
          </w:p>
          <w:p w14:paraId="5A1774D7" w14:textId="77777777" w:rsidR="0008660D" w:rsidRPr="005869B1" w:rsidRDefault="0008660D" w:rsidP="007705D6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zasadę zastępowania odejmowania dodawaniem liczby przeciwnej (P)</w:t>
            </w:r>
          </w:p>
          <w:p w14:paraId="50EA4647" w14:textId="77777777" w:rsidR="0008660D" w:rsidRPr="005869B1" w:rsidRDefault="0008660D" w:rsidP="007705D6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porządkować liczby wymierne (P-R)</w:t>
            </w:r>
          </w:p>
          <w:p w14:paraId="4696FA65" w14:textId="77777777" w:rsidR="0008660D" w:rsidRPr="005869B1" w:rsidRDefault="0008660D" w:rsidP="007705D6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wartość bezwzględną liczby (P-R)</w:t>
            </w:r>
          </w:p>
          <w:p w14:paraId="2910BE0C" w14:textId="77777777" w:rsidR="0008660D" w:rsidRPr="005869B1" w:rsidRDefault="0008660D" w:rsidP="007705D6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e obliczyć sumę i różnicę liczb 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wymiernych (P-R)</w:t>
            </w:r>
          </w:p>
          <w:p w14:paraId="0257A589" w14:textId="77777777" w:rsidR="0008660D" w:rsidRPr="005869B1" w:rsidRDefault="0008660D" w:rsidP="007705D6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korzystać z przemienności i łączności dodawania (P)</w:t>
            </w:r>
          </w:p>
          <w:p w14:paraId="77761DB5" w14:textId="77777777" w:rsidR="0008660D" w:rsidRPr="005869B1" w:rsidRDefault="0008660D" w:rsidP="007705D6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uzupełnić brakujące składniki, odjemną lub odjemnik w działaniu (P-R)</w:t>
            </w:r>
          </w:p>
          <w:p w14:paraId="095E97A7" w14:textId="77777777" w:rsidR="0008660D" w:rsidRPr="005869B1" w:rsidRDefault="0008660D" w:rsidP="007705D6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kwadrat i sześcian liczb całkowitych (P-R)</w:t>
            </w:r>
          </w:p>
          <w:p w14:paraId="0CECA5A2" w14:textId="77777777" w:rsidR="0008660D" w:rsidRPr="005869B1" w:rsidRDefault="0008660D" w:rsidP="007705D6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ustalić znak iloczynu i ilorazu kilku liczb wymiernych (P)</w:t>
            </w:r>
          </w:p>
          <w:p w14:paraId="6D9AE1A9" w14:textId="77777777" w:rsidR="00736BDB" w:rsidRPr="005869B1" w:rsidRDefault="0008660D" w:rsidP="007705D6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wartość wyrażenia arytmetycznego zawierającego 4 działania na liczbach całkowitych (P-R)</w:t>
            </w:r>
          </w:p>
        </w:tc>
      </w:tr>
      <w:tr w:rsidR="00736BDB" w:rsidRPr="005869B1" w14:paraId="3ED7E9F4" w14:textId="77777777" w:rsidTr="00827CE6">
        <w:tc>
          <w:tcPr>
            <w:tcW w:w="13994" w:type="dxa"/>
            <w:shd w:val="clear" w:color="auto" w:fill="FFCCCC"/>
          </w:tcPr>
          <w:p w14:paraId="6A64FA01" w14:textId="77777777" w:rsidR="00736BDB" w:rsidRPr="005869B1" w:rsidRDefault="00C37960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564848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736BDB" w:rsidRPr="005869B1" w14:paraId="3E05206F" w14:textId="77777777" w:rsidTr="001F553D">
        <w:tc>
          <w:tcPr>
            <w:tcW w:w="13994" w:type="dxa"/>
          </w:tcPr>
          <w:p w14:paraId="7C371D90" w14:textId="77777777" w:rsidR="000F6B7D" w:rsidRPr="005869B1" w:rsidRDefault="000F6B7D" w:rsidP="007705D6">
            <w:pPr>
              <w:pStyle w:val="Akapitzlist"/>
              <w:numPr>
                <w:ilvl w:val="0"/>
                <w:numId w:val="14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podać, ile liczb spełnia podany warunek (R)</w:t>
            </w:r>
          </w:p>
          <w:p w14:paraId="69761B0A" w14:textId="77777777" w:rsidR="000F6B7D" w:rsidRPr="005869B1" w:rsidRDefault="000F6B7D" w:rsidP="007705D6">
            <w:pPr>
              <w:pStyle w:val="Akapitzlist"/>
              <w:numPr>
                <w:ilvl w:val="0"/>
                <w:numId w:val="14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sumę wieloskładnikową (R)</w:t>
            </w:r>
          </w:p>
          <w:p w14:paraId="72F8470A" w14:textId="77777777" w:rsidR="000F6B7D" w:rsidRPr="005869B1" w:rsidRDefault="000F6B7D" w:rsidP="007705D6">
            <w:pPr>
              <w:pStyle w:val="Akapitzlist"/>
              <w:numPr>
                <w:ilvl w:val="0"/>
                <w:numId w:val="14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ustalić znak wyrażenia arytmetycznego zawierającego kilka liczb wymiernych (R)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39CA46DD" w14:textId="77777777" w:rsidR="000F6B7D" w:rsidRPr="005869B1" w:rsidRDefault="000F6B7D" w:rsidP="007705D6">
            <w:pPr>
              <w:pStyle w:val="Akapitzlist"/>
              <w:numPr>
                <w:ilvl w:val="0"/>
                <w:numId w:val="14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umie rozwiązać nietypowe zadanie tekstowe związane z dodawaniem i odejmowaniem liczb wymiernych (R-W)</w:t>
            </w:r>
          </w:p>
          <w:p w14:paraId="200D6C6C" w14:textId="77777777" w:rsidR="00736BDB" w:rsidRPr="005869B1" w:rsidRDefault="000F6B7D" w:rsidP="007705D6">
            <w:pPr>
              <w:pStyle w:val="Akapitzlist"/>
              <w:numPr>
                <w:ilvl w:val="0"/>
                <w:numId w:val="14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potęgę liczby wymiernej (R)</w:t>
            </w:r>
          </w:p>
        </w:tc>
      </w:tr>
      <w:tr w:rsidR="00C37960" w:rsidRPr="005869B1" w14:paraId="2FA38B42" w14:textId="77777777" w:rsidTr="00827CE6">
        <w:tc>
          <w:tcPr>
            <w:tcW w:w="13994" w:type="dxa"/>
            <w:shd w:val="clear" w:color="auto" w:fill="FFCCCC"/>
          </w:tcPr>
          <w:p w14:paraId="65BA1AD0" w14:textId="77777777" w:rsidR="00C37960" w:rsidRPr="005869B1" w:rsidRDefault="00C37960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bardzo dobrą </w:t>
            </w:r>
            <w:r w:rsidR="00CF32A2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C37960" w:rsidRPr="005869B1" w14:paraId="218B0E59" w14:textId="77777777" w:rsidTr="001F553D">
        <w:tc>
          <w:tcPr>
            <w:tcW w:w="13994" w:type="dxa"/>
          </w:tcPr>
          <w:p w14:paraId="302239D2" w14:textId="77777777" w:rsidR="00936EAF" w:rsidRPr="005869B1" w:rsidRDefault="00936EAF" w:rsidP="007705D6">
            <w:pPr>
              <w:pStyle w:val="Akapitzlist"/>
              <w:numPr>
                <w:ilvl w:val="0"/>
                <w:numId w:val="1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związane z liczbami dodatnimi i ujemnymi (D-W)</w:t>
            </w:r>
          </w:p>
          <w:p w14:paraId="2C10F4C6" w14:textId="77777777" w:rsidR="00C37960" w:rsidRPr="005869B1" w:rsidRDefault="00936EAF" w:rsidP="007705D6">
            <w:pPr>
              <w:pStyle w:val="Akapitzlist"/>
              <w:numPr>
                <w:ilvl w:val="0"/>
                <w:numId w:val="1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mnożeniem i dzieleniem liczb całkowitych (D-W)</w:t>
            </w:r>
          </w:p>
        </w:tc>
      </w:tr>
    </w:tbl>
    <w:p w14:paraId="6EB22B92" w14:textId="77777777" w:rsidR="00220529" w:rsidRDefault="0022052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36BDB" w:rsidRPr="005869B1" w14:paraId="28CB4A50" w14:textId="77777777" w:rsidTr="001475F4">
        <w:tc>
          <w:tcPr>
            <w:tcW w:w="13994" w:type="dxa"/>
            <w:shd w:val="clear" w:color="auto" w:fill="FF6699"/>
          </w:tcPr>
          <w:p w14:paraId="443E6591" w14:textId="77777777" w:rsidR="00736BDB" w:rsidRPr="005869B1" w:rsidRDefault="001475F4" w:rsidP="0066187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869B1">
              <w:rPr>
                <w:rFonts w:cstheme="minorHAnsi"/>
                <w:b/>
                <w:sz w:val="20"/>
                <w:szCs w:val="20"/>
              </w:rPr>
              <w:t xml:space="preserve">DZIAŁ  </w:t>
            </w:r>
            <w:r w:rsidR="00661872">
              <w:rPr>
                <w:rFonts w:cstheme="minorHAnsi"/>
                <w:b/>
                <w:sz w:val="20"/>
                <w:szCs w:val="20"/>
              </w:rPr>
              <w:t>8</w:t>
            </w:r>
            <w:r w:rsidRPr="005869B1">
              <w:rPr>
                <w:rFonts w:cstheme="minorHAnsi"/>
                <w:b/>
                <w:sz w:val="20"/>
                <w:szCs w:val="20"/>
              </w:rPr>
              <w:t xml:space="preserve">. </w:t>
            </w:r>
            <w:r w:rsidR="00661872">
              <w:rPr>
                <w:rFonts w:cstheme="minorHAnsi"/>
                <w:b/>
                <w:sz w:val="20"/>
                <w:szCs w:val="20"/>
              </w:rPr>
              <w:t>WYRAŻENIA ALGEBRAICZNE I RÓWNANIA</w:t>
            </w:r>
          </w:p>
        </w:tc>
      </w:tr>
      <w:tr w:rsidR="00736BDB" w:rsidRPr="005869B1" w14:paraId="72D70E84" w14:textId="77777777" w:rsidTr="00827CE6">
        <w:tc>
          <w:tcPr>
            <w:tcW w:w="13994" w:type="dxa"/>
            <w:shd w:val="clear" w:color="auto" w:fill="FFCCCC"/>
          </w:tcPr>
          <w:p w14:paraId="19EEA25A" w14:textId="77777777" w:rsidR="00736BDB" w:rsidRPr="005869B1" w:rsidRDefault="00E470DE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>W</w:t>
            </w:r>
            <w:r w:rsidR="00EE23E6" w:rsidRPr="005869B1">
              <w:rPr>
                <w:rFonts w:eastAsia="Calibr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736BDB" w:rsidRPr="005869B1" w14:paraId="0B2E498E" w14:textId="77777777" w:rsidTr="001F553D">
        <w:tc>
          <w:tcPr>
            <w:tcW w:w="13994" w:type="dxa"/>
          </w:tcPr>
          <w:p w14:paraId="3F54C428" w14:textId="77777777"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zasady tworzenia wyrażeń algebraicznych (K-P)</w:t>
            </w:r>
          </w:p>
          <w:p w14:paraId="31F60315" w14:textId="77777777"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pojęcia: suma, różnica, iloczyn, iloraz, kwadrat nieznanych wielkości liczbowych (K-P)</w:t>
            </w:r>
          </w:p>
          <w:p w14:paraId="45E0FA38" w14:textId="77777777"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wartości liczbowej wyrażenia algebraicznego (K)</w:t>
            </w:r>
          </w:p>
          <w:p w14:paraId="62EC1C05" w14:textId="77777777"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równania (K)</w:t>
            </w:r>
          </w:p>
          <w:p w14:paraId="16FBD851" w14:textId="77777777"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rozwiązania równania (K)</w:t>
            </w:r>
          </w:p>
          <w:p w14:paraId="56A64F80" w14:textId="77777777"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liczby spełniającej równanie (K)</w:t>
            </w:r>
          </w:p>
          <w:p w14:paraId="4544C48E" w14:textId="77777777"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zapisać w postaci wyrażenia algebraicznego informacje osadzone w kontekście praktycznym z zadaną niewiadomą (K-R)</w:t>
            </w:r>
          </w:p>
          <w:p w14:paraId="7A355A5E" w14:textId="77777777"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wartość liczbową wyrażenia bez jego przekształcenia (K-R)</w:t>
            </w:r>
          </w:p>
          <w:p w14:paraId="6BD8BFBB" w14:textId="77777777"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zapisać w postaci równania informacje osadzone w kontekście praktycznym z zadaną niewiadomą (K-R)</w:t>
            </w:r>
          </w:p>
          <w:p w14:paraId="7540653D" w14:textId="77777777"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zapisać zadanie w postaci równania (K-R)</w:t>
            </w:r>
          </w:p>
          <w:p w14:paraId="4278BC30" w14:textId="77777777"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odgadnąć rozwiązanie równania (K-P)</w:t>
            </w:r>
          </w:p>
          <w:p w14:paraId="2CD84DFD" w14:textId="77777777"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podać rozwiązanie prostego równania (K-R)</w:t>
            </w:r>
          </w:p>
          <w:p w14:paraId="0134A081" w14:textId="77777777"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sprawdzić, czy liczba spełnia równanie (K-P)</w:t>
            </w:r>
          </w:p>
          <w:p w14:paraId="5AFE342D" w14:textId="77777777"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proste równanie przez dopełnienie lub wykonanie działania odwrotnego (K-P)</w:t>
            </w:r>
          </w:p>
          <w:p w14:paraId="65248ED8" w14:textId="77777777"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sprawdzić poprawność rozwiązania równania (K-P)</w:t>
            </w:r>
          </w:p>
          <w:p w14:paraId="4688DA5F" w14:textId="77777777" w:rsidR="00736BDB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sprawdzić poprawność rozwiązania zadania (K-P)</w:t>
            </w:r>
          </w:p>
        </w:tc>
      </w:tr>
      <w:tr w:rsidR="00736BDB" w:rsidRPr="005869B1" w14:paraId="6A226BC9" w14:textId="77777777" w:rsidTr="00827CE6">
        <w:tc>
          <w:tcPr>
            <w:tcW w:w="13994" w:type="dxa"/>
            <w:shd w:val="clear" w:color="auto" w:fill="FFCCCC"/>
          </w:tcPr>
          <w:p w14:paraId="09C8744D" w14:textId="77777777" w:rsidR="00736BDB" w:rsidRPr="005869B1" w:rsidRDefault="008A4AFA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dostateczną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736BDB" w:rsidRPr="005869B1" w14:paraId="7E3D4C13" w14:textId="77777777" w:rsidTr="001F553D">
        <w:tc>
          <w:tcPr>
            <w:tcW w:w="13994" w:type="dxa"/>
          </w:tcPr>
          <w:p w14:paraId="458DF89A" w14:textId="77777777" w:rsidR="0008660D" w:rsidRPr="005869B1" w:rsidRDefault="0008660D" w:rsidP="007705D6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zasady krótszego zapisu wyrażeń algebraicznych będących sumą lub różnicą jednomianów (P)</w:t>
            </w:r>
          </w:p>
          <w:p w14:paraId="72870C13" w14:textId="77777777" w:rsidR="0008660D" w:rsidRPr="005869B1" w:rsidRDefault="0008660D" w:rsidP="007705D6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zasady krótszego zapisu wyrażeń algebraicznych będących iloczynem lub ilorazem jednomianu i liczby wymiernej (P)</w:t>
            </w:r>
          </w:p>
          <w:p w14:paraId="41E736D4" w14:textId="77777777" w:rsidR="0008660D" w:rsidRPr="005869B1" w:rsidRDefault="0008660D" w:rsidP="007705D6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potrzebę tworzenia wyrażeń algebraicznych (P)</w:t>
            </w:r>
          </w:p>
          <w:p w14:paraId="5E2F3BA7" w14:textId="77777777" w:rsidR="0008660D" w:rsidRPr="005869B1" w:rsidRDefault="0008660D" w:rsidP="007705D6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stosować oznaczenia literowe nieznanych wielkości liczbowych (P-R)</w:t>
            </w:r>
          </w:p>
          <w:p w14:paraId="5510714C" w14:textId="77777777" w:rsidR="0008660D" w:rsidRPr="005869B1" w:rsidRDefault="0008660D" w:rsidP="007705D6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zbudować wyrażenie algebraiczne na podstawie opisu lub rysunku (P-R)</w:t>
            </w:r>
          </w:p>
          <w:p w14:paraId="72D76592" w14:textId="77777777" w:rsidR="0008660D" w:rsidRPr="005869B1" w:rsidRDefault="0008660D" w:rsidP="007705D6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zapisać krócej wyrażenia algebraiczne będące sumą lub różnicą jednomianów (P-R)</w:t>
            </w:r>
          </w:p>
          <w:p w14:paraId="4C6080A2" w14:textId="77777777" w:rsidR="0008660D" w:rsidRPr="005869B1" w:rsidRDefault="0008660D" w:rsidP="007705D6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zapisać krócej wyrażenia algebraiczne będące iloczynem lub ilorazem jednomianu i liczby wymiernej (P-R)</w:t>
            </w:r>
          </w:p>
          <w:p w14:paraId="2D33A497" w14:textId="77777777" w:rsidR="0008660D" w:rsidRPr="005869B1" w:rsidRDefault="0008660D" w:rsidP="007705D6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wartość liczbową wyrażenia po jego przekształceniu (P-R)</w:t>
            </w:r>
          </w:p>
          <w:p w14:paraId="313DF140" w14:textId="77777777" w:rsidR="0008660D" w:rsidRPr="005869B1" w:rsidRDefault="0008660D" w:rsidP="007705D6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doprowadzić równanie do prostszej postaci (P-R)</w:t>
            </w:r>
          </w:p>
          <w:p w14:paraId="305CE72A" w14:textId="77777777" w:rsidR="0008660D" w:rsidRPr="005869B1" w:rsidRDefault="0008660D" w:rsidP="007705D6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zapisać zadanie tekstowe za pomocą równania i rozwiązać je (P-R)</w:t>
            </w:r>
          </w:p>
          <w:p w14:paraId="771CF199" w14:textId="77777777" w:rsidR="0008660D" w:rsidRPr="005869B1" w:rsidRDefault="0008660D" w:rsidP="007705D6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wyrazić treść zadania za pomocą równania (P-R)</w:t>
            </w:r>
          </w:p>
          <w:p w14:paraId="2C6D7564" w14:textId="77777777" w:rsidR="00736BDB" w:rsidRPr="005869B1" w:rsidRDefault="0008660D" w:rsidP="007705D6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za pomocą równania (P-R)</w:t>
            </w:r>
          </w:p>
        </w:tc>
      </w:tr>
      <w:tr w:rsidR="00C37960" w:rsidRPr="005869B1" w14:paraId="5CB884F7" w14:textId="77777777" w:rsidTr="00827CE6">
        <w:tc>
          <w:tcPr>
            <w:tcW w:w="13994" w:type="dxa"/>
            <w:shd w:val="clear" w:color="auto" w:fill="FFCCCC"/>
          </w:tcPr>
          <w:p w14:paraId="109C7170" w14:textId="77777777" w:rsidR="00C37960" w:rsidRPr="005869B1" w:rsidRDefault="00C37960" w:rsidP="00AB637A">
            <w:pPr>
              <w:rPr>
                <w:rFonts w:cstheme="minorHAnsi"/>
                <w:b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564848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C37960" w:rsidRPr="005869B1" w14:paraId="4BE3838F" w14:textId="77777777" w:rsidTr="001F553D">
        <w:tc>
          <w:tcPr>
            <w:tcW w:w="13994" w:type="dxa"/>
          </w:tcPr>
          <w:p w14:paraId="2DD1E92C" w14:textId="77777777" w:rsidR="0008660D" w:rsidRPr="005869B1" w:rsidRDefault="0008660D" w:rsidP="007705D6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metodę równań równoważnych (R)</w:t>
            </w:r>
          </w:p>
          <w:p w14:paraId="68EB16F9" w14:textId="77777777" w:rsidR="0008660D" w:rsidRPr="005869B1" w:rsidRDefault="0008660D" w:rsidP="007705D6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metodę równań równoważnych (R)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1DDD2E11" w14:textId="77777777" w:rsidR="0008660D" w:rsidRPr="005869B1" w:rsidRDefault="0008660D" w:rsidP="007705D6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obliczaniem wartości wyrażeń (R)</w:t>
            </w:r>
          </w:p>
          <w:p w14:paraId="493D1353" w14:textId="77777777" w:rsidR="0008660D" w:rsidRPr="005869B1" w:rsidRDefault="0008660D" w:rsidP="007705D6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prostymi przekształceniami algebraicznymi (R)</w:t>
            </w:r>
          </w:p>
          <w:p w14:paraId="471B2620" w14:textId="77777777" w:rsidR="0008660D" w:rsidRPr="005869B1" w:rsidRDefault="0008660D" w:rsidP="007705D6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równanie z przekształcaniem wyrażeń (R-D)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779284B2" w14:textId="77777777" w:rsidR="0008660D" w:rsidRPr="005869B1" w:rsidRDefault="0008660D" w:rsidP="007705D6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umie podać przykład wyrażenia algebraicznego przyjmującego określoną wartość dla danych wartości występujących w nim niewiadomych (R-W)</w:t>
            </w:r>
          </w:p>
          <w:p w14:paraId="4AF99028" w14:textId="77777777" w:rsidR="0008660D" w:rsidRPr="005869B1" w:rsidRDefault="0008660D" w:rsidP="007705D6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przyporządkować równanie do podanego zdania (R-D)</w:t>
            </w:r>
          </w:p>
          <w:p w14:paraId="631C3328" w14:textId="77777777" w:rsidR="00C37960" w:rsidRPr="005869B1" w:rsidRDefault="0008660D" w:rsidP="007705D6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uzupełnić równanie tak, aby spełniała je podana liczba (R)</w:t>
            </w:r>
          </w:p>
        </w:tc>
      </w:tr>
      <w:tr w:rsidR="00C37960" w:rsidRPr="005869B1" w14:paraId="5A7E5AA7" w14:textId="77777777" w:rsidTr="00827CE6">
        <w:tc>
          <w:tcPr>
            <w:tcW w:w="13994" w:type="dxa"/>
            <w:shd w:val="clear" w:color="auto" w:fill="FFCCCC"/>
          </w:tcPr>
          <w:p w14:paraId="723AF2B7" w14:textId="77777777" w:rsidR="00C37960" w:rsidRPr="005869B1" w:rsidRDefault="00C37960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bardzo dobrą </w:t>
            </w:r>
            <w:r w:rsidR="00CF32A2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C37960" w:rsidRPr="005869B1" w14:paraId="154662F1" w14:textId="77777777" w:rsidTr="001F553D">
        <w:tc>
          <w:tcPr>
            <w:tcW w:w="13994" w:type="dxa"/>
          </w:tcPr>
          <w:p w14:paraId="3C68A264" w14:textId="77777777" w:rsidR="00936EAF" w:rsidRPr="005869B1" w:rsidRDefault="00936EAF" w:rsidP="007705D6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zbudować wyrażenie algebraiczne (D)</w:t>
            </w:r>
          </w:p>
          <w:p w14:paraId="152ABB7C" w14:textId="77777777" w:rsidR="00936EAF" w:rsidRPr="005869B1" w:rsidRDefault="00936EAF" w:rsidP="007705D6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budowaniem wyrażeń algebraicznych (D-W)</w:t>
            </w:r>
          </w:p>
          <w:p w14:paraId="23673FC4" w14:textId="77777777" w:rsidR="00936EAF" w:rsidRPr="005869B1" w:rsidRDefault="00936EAF" w:rsidP="007705D6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obliczaniem wartości wyrażeń algebraicznych (D)</w:t>
            </w:r>
          </w:p>
          <w:p w14:paraId="4B061320" w14:textId="77777777" w:rsidR="00936EAF" w:rsidRPr="005869B1" w:rsidRDefault="00936EAF" w:rsidP="007705D6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prostymi przekształceniami algebraicznymi (D-W)</w:t>
            </w:r>
          </w:p>
          <w:p w14:paraId="4318930F" w14:textId="77777777" w:rsidR="00936EAF" w:rsidRPr="005869B1" w:rsidRDefault="00936EAF" w:rsidP="007705D6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zapisać zadanie w postaci równania (D-W)</w:t>
            </w:r>
          </w:p>
          <w:p w14:paraId="20CE7786" w14:textId="77777777" w:rsidR="00936EAF" w:rsidRPr="005869B1" w:rsidRDefault="00936EAF" w:rsidP="007705D6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równanie, które nie ma rozwiązania (D)</w:t>
            </w:r>
          </w:p>
          <w:p w14:paraId="2BCC17B0" w14:textId="77777777" w:rsidR="00936EAF" w:rsidRPr="005869B1" w:rsidRDefault="00936EAF" w:rsidP="007705D6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zapisać zadanie tekstowe za pomocą równania i odgadnąć jego rozwiązanie (D-W)</w:t>
            </w:r>
          </w:p>
          <w:p w14:paraId="4FB583C4" w14:textId="77777777" w:rsidR="00936EAF" w:rsidRPr="005869B1" w:rsidRDefault="00936EAF" w:rsidP="007705D6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zapisać zadanie tekstowe za pomocą równania i rozwiązać to równanie (D-W)</w:t>
            </w:r>
          </w:p>
          <w:p w14:paraId="018CE553" w14:textId="77777777" w:rsidR="00C37960" w:rsidRPr="005869B1" w:rsidRDefault="00936EAF" w:rsidP="007705D6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za pomocą równania (D-W)</w:t>
            </w:r>
          </w:p>
        </w:tc>
      </w:tr>
    </w:tbl>
    <w:p w14:paraId="484E7D76" w14:textId="77777777" w:rsidR="00220529" w:rsidRDefault="0022052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36BDB" w:rsidRPr="005869B1" w14:paraId="7706BD95" w14:textId="77777777" w:rsidTr="00827CE6">
        <w:tc>
          <w:tcPr>
            <w:tcW w:w="13994" w:type="dxa"/>
            <w:shd w:val="clear" w:color="auto" w:fill="FF6699"/>
          </w:tcPr>
          <w:p w14:paraId="062FE8E8" w14:textId="77777777" w:rsidR="00736BDB" w:rsidRPr="005869B1" w:rsidRDefault="00661872" w:rsidP="007C5F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DZIAŁ 9.</w:t>
            </w:r>
            <w:r w:rsidR="0046262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E470DE" w:rsidRPr="005869B1">
              <w:rPr>
                <w:rFonts w:cstheme="minorHAnsi"/>
                <w:b/>
                <w:sz w:val="20"/>
                <w:szCs w:val="20"/>
              </w:rPr>
              <w:t>FIGURY PRZESTRZENNE</w:t>
            </w:r>
          </w:p>
        </w:tc>
      </w:tr>
      <w:tr w:rsidR="00736BDB" w:rsidRPr="005869B1" w14:paraId="23775771" w14:textId="77777777" w:rsidTr="00827CE6">
        <w:tc>
          <w:tcPr>
            <w:tcW w:w="13994" w:type="dxa"/>
            <w:shd w:val="clear" w:color="auto" w:fill="FFCCCC"/>
          </w:tcPr>
          <w:p w14:paraId="58A3EAE6" w14:textId="77777777" w:rsidR="00736BDB" w:rsidRPr="005869B1" w:rsidRDefault="00E470DE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>W</w:t>
            </w:r>
            <w:r w:rsidR="00C232C5" w:rsidRPr="005869B1">
              <w:rPr>
                <w:rFonts w:eastAsia="Calibr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736BDB" w:rsidRPr="005869B1" w14:paraId="1EEF0B3F" w14:textId="77777777" w:rsidTr="001F553D">
        <w:tc>
          <w:tcPr>
            <w:tcW w:w="13994" w:type="dxa"/>
          </w:tcPr>
          <w:p w14:paraId="34625461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pojęcia: graniastosłup, ostrosłup, walec, stożek, kula (K)</w:t>
            </w:r>
          </w:p>
          <w:p w14:paraId="3B4BEE45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pojęcia charakteryzujące graniastosłup, ostrosłup, walec, stożek, kulę (K)</w:t>
            </w:r>
          </w:p>
          <w:p w14:paraId="6B00AF85" w14:textId="77777777" w:rsidR="00D32E89" w:rsidRPr="005869B1" w:rsidRDefault="00D32E89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cechy prostopadłościanu i sześcianu (K)</w:t>
            </w:r>
          </w:p>
          <w:p w14:paraId="145A7515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siatki bryły (K)</w:t>
            </w:r>
          </w:p>
          <w:p w14:paraId="6D4A7287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zna wzór </w:t>
            </w:r>
            <w:r w:rsidR="00D32E89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i rozumie sposób 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obliczani</w:t>
            </w:r>
            <w:r w:rsidR="00D32E89" w:rsidRPr="005869B1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pola powierzchni prostopadłościanu i sześcianu (K</w:t>
            </w:r>
            <w:r w:rsidR="00D32E89" w:rsidRPr="005869B1">
              <w:rPr>
                <w:rFonts w:asciiTheme="minorHAnsi" w:hAnsiTheme="minorHAnsi" w:cstheme="minorHAnsi"/>
                <w:sz w:val="20"/>
                <w:szCs w:val="20"/>
              </w:rPr>
              <w:t>-P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  <w:p w14:paraId="5C18A552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cechy charakteryzujące graniastosłup prosty (K)</w:t>
            </w:r>
          </w:p>
          <w:p w14:paraId="388B136E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nazwy graniastosłupów prostych     w zależności od podstawy (K)</w:t>
            </w:r>
          </w:p>
          <w:p w14:paraId="4A75383B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siatki graniastosłupa prostego (K)</w:t>
            </w:r>
          </w:p>
          <w:p w14:paraId="0DFAFE09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objętości figury (K)</w:t>
            </w:r>
          </w:p>
          <w:p w14:paraId="70F0677F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jednostki objętości (K)</w:t>
            </w:r>
          </w:p>
          <w:p w14:paraId="51BF773C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wzór na obliczanie objętości prostopadłościanu i sześcianu (K)</w:t>
            </w:r>
          </w:p>
          <w:p w14:paraId="394E1BA1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ostrosłupa (K)</w:t>
            </w:r>
          </w:p>
          <w:p w14:paraId="0486B95F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nazwy ostrosłupów w zależności od podstawy (K)</w:t>
            </w:r>
          </w:p>
          <w:p w14:paraId="3F8228BC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cechy budowy ostrosłupa (K)</w:t>
            </w:r>
          </w:p>
          <w:p w14:paraId="7F61891D" w14:textId="77777777" w:rsidR="00752FE7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siatki ostrosłupa (K)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5BD60F0D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sposób obliczania pola powierzchni graniastosłupa prostego jako pole jego siatki (K)</w:t>
            </w:r>
          </w:p>
          <w:p w14:paraId="3E0C46C1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pojęcie miary objętości jako liczby sześcianów jednostkowych (K)</w:t>
            </w:r>
          </w:p>
          <w:p w14:paraId="78033C91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graniastosłup, ostrosłup, walec, stożek, kulę wśród innych brył (K)</w:t>
            </w:r>
          </w:p>
          <w:p w14:paraId="2F377A71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na modelach wielkości charakteryzujące bryłę (K)</w:t>
            </w:r>
          </w:p>
          <w:p w14:paraId="7E610CF3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w prostopadłościanie ściany i krawędzie prostopadłe lub równoległe (K)</w:t>
            </w:r>
          </w:p>
          <w:p w14:paraId="6C3AC68D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w prostopadłościanie krawędzie o jednakowej długości (K)</w:t>
            </w:r>
          </w:p>
          <w:p w14:paraId="25E00E3A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su</w:t>
            </w:r>
            <w:r w:rsidR="006F16EA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mę </w:t>
            </w:r>
            <w:r w:rsidR="00D32E89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długości </w:t>
            </w:r>
            <w:r w:rsidR="006F16EA" w:rsidRPr="005869B1">
              <w:rPr>
                <w:rFonts w:asciiTheme="minorHAnsi" w:hAnsiTheme="minorHAnsi" w:cstheme="minorHAnsi"/>
                <w:sz w:val="20"/>
                <w:szCs w:val="20"/>
              </w:rPr>
              <w:t>krawędzi prostopadłościanu i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sześcianu (K)</w:t>
            </w:r>
          </w:p>
          <w:p w14:paraId="1F8E9C6A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na rysunku siatkę sześcianu i prostopadłościanu (K-P)</w:t>
            </w:r>
          </w:p>
          <w:p w14:paraId="3D136414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umie </w:t>
            </w:r>
            <w:r w:rsidR="00D32E89" w:rsidRPr="005869B1">
              <w:rPr>
                <w:rFonts w:asciiTheme="minorHAnsi" w:hAnsiTheme="minorHAnsi" w:cstheme="minorHAnsi"/>
                <w:sz w:val="20"/>
                <w:szCs w:val="20"/>
              </w:rPr>
              <w:t>rysować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siatkę prostopadłościanu i sześcianu (K)</w:t>
            </w:r>
          </w:p>
          <w:p w14:paraId="2BF31761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powierzchni sześcianu (K)</w:t>
            </w:r>
          </w:p>
          <w:p w14:paraId="27D49BFD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powierzchni prostopadłościanu (K)</w:t>
            </w:r>
          </w:p>
          <w:p w14:paraId="2270F1C8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graniastosłup prosty wśród innych brył (K)</w:t>
            </w:r>
          </w:p>
          <w:p w14:paraId="61F85A53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w graniastosłupie krawędzie o jednakowej długości (K)</w:t>
            </w:r>
          </w:p>
          <w:p w14:paraId="0FAE05BC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umie </w:t>
            </w:r>
            <w:r w:rsidR="00D32E89" w:rsidRPr="005869B1">
              <w:rPr>
                <w:rFonts w:asciiTheme="minorHAnsi" w:hAnsiTheme="minorHAnsi" w:cstheme="minorHAnsi"/>
                <w:sz w:val="20"/>
                <w:szCs w:val="20"/>
              </w:rPr>
              <w:t>rysować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siatkę graniastosłupa prostego (K-R)</w:t>
            </w:r>
          </w:p>
          <w:p w14:paraId="221EC023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podać objętość bryły na podstawie liczby sześcianów jednostkowych (K)</w:t>
            </w:r>
          </w:p>
          <w:p w14:paraId="10BDB318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objętość sześcianu o danej krawędzi (K)</w:t>
            </w:r>
          </w:p>
          <w:p w14:paraId="588C51EB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objętość prostopadłościanu o danych krawędziach (K</w:t>
            </w:r>
            <w:r w:rsidR="00D32E89" w:rsidRPr="005869B1">
              <w:rPr>
                <w:rFonts w:asciiTheme="minorHAnsi" w:hAnsiTheme="minorHAnsi" w:cstheme="minorHAnsi"/>
                <w:sz w:val="20"/>
                <w:szCs w:val="20"/>
              </w:rPr>
              <w:t>-P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  <w:p w14:paraId="1A2F9909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umie obliczyć objętość graniastosłupa prostego, kt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>órego dane są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pole podstawy i wysokość (K)</w:t>
            </w:r>
          </w:p>
          <w:p w14:paraId="2F0EC0FE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ostrosłup wśród innych brył (K)</w:t>
            </w:r>
          </w:p>
          <w:p w14:paraId="640E9821" w14:textId="77777777" w:rsidR="00736BDB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siatkę ostrosłupa (K-D)</w:t>
            </w:r>
          </w:p>
        </w:tc>
      </w:tr>
      <w:tr w:rsidR="00736BDB" w:rsidRPr="005869B1" w14:paraId="39B90581" w14:textId="77777777" w:rsidTr="00827CE6">
        <w:tc>
          <w:tcPr>
            <w:tcW w:w="13994" w:type="dxa"/>
            <w:shd w:val="clear" w:color="auto" w:fill="FFCCCC"/>
          </w:tcPr>
          <w:p w14:paraId="538F40E2" w14:textId="77777777" w:rsidR="00736BDB" w:rsidRPr="005869B1" w:rsidRDefault="008A4AFA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dostateczną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736BDB" w:rsidRPr="005869B1" w14:paraId="01B7D3D5" w14:textId="77777777" w:rsidTr="001F553D">
        <w:tc>
          <w:tcPr>
            <w:tcW w:w="13994" w:type="dxa"/>
          </w:tcPr>
          <w:p w14:paraId="0A14F2D1" w14:textId="77777777"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wzór na obliczanie pola powierzchni graniastosłupa prostego (P)</w:t>
            </w:r>
          </w:p>
          <w:p w14:paraId="60B4044E" w14:textId="77777777"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zna </w:t>
            </w:r>
            <w:r w:rsidR="00692A21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i rozumie 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zależności pomiędzy jednostkami objętości (P-R)</w:t>
            </w:r>
          </w:p>
          <w:p w14:paraId="75161001" w14:textId="77777777"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wzór na obliczanie objętości graniastosłupa prostego (P)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6A70F73D" w14:textId="77777777" w:rsidR="006831C0" w:rsidRPr="005869B1" w:rsidRDefault="00692A21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zna i </w:t>
            </w:r>
            <w:r w:rsidR="006831C0" w:rsidRPr="005869B1">
              <w:rPr>
                <w:rFonts w:asciiTheme="minorHAnsi" w:hAnsiTheme="minorHAnsi" w:cstheme="minorHAnsi"/>
                <w:sz w:val="20"/>
                <w:szCs w:val="20"/>
              </w:rPr>
              <w:t>rozumie różnicę między polem powierzchni a objętością (P)</w:t>
            </w:r>
          </w:p>
          <w:p w14:paraId="0AC9C930" w14:textId="77777777" w:rsidR="006831C0" w:rsidRPr="005869B1" w:rsidRDefault="00692A21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zna i </w:t>
            </w:r>
            <w:r w:rsidR="006831C0" w:rsidRPr="005869B1">
              <w:rPr>
                <w:rFonts w:asciiTheme="minorHAnsi" w:hAnsiTheme="minorHAnsi" w:cstheme="minorHAnsi"/>
                <w:sz w:val="20"/>
                <w:szCs w:val="20"/>
              </w:rPr>
              <w:t>rozumie zasadę zamiany jednostek objętości (P)</w:t>
            </w:r>
          </w:p>
          <w:p w14:paraId="7A37EABC" w14:textId="77777777" w:rsidR="00692A21" w:rsidRPr="005869B1" w:rsidRDefault="00692A21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zna i </w:t>
            </w:r>
            <w:r w:rsidR="006831C0" w:rsidRPr="005869B1">
              <w:rPr>
                <w:rFonts w:asciiTheme="minorHAnsi" w:hAnsiTheme="minorHAnsi" w:cstheme="minorHAnsi"/>
                <w:sz w:val="20"/>
                <w:szCs w:val="20"/>
              </w:rPr>
              <w:t>rozumie sposób obliczania pola powierzchni jako pola siatki (P)</w:t>
            </w:r>
            <w:r w:rsidR="006831C0"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4E352642" w14:textId="77777777"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określić rodzaj bryły na podstawie jej rzutu (P-R)</w:t>
            </w:r>
          </w:p>
          <w:p w14:paraId="68098478" w14:textId="77777777"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nawiązujące do elementów budowy danej bryły (P-R)</w:t>
            </w:r>
          </w:p>
          <w:p w14:paraId="502BEF45" w14:textId="77777777"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określić liczbę ścian, wierzchołków, krawędzi danego graniastosłupa (P)</w:t>
            </w:r>
          </w:p>
          <w:p w14:paraId="408717B0" w14:textId="77777777"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w graniastosłupie ściany i krawędzie prostopadłe lub równoległe (P)</w:t>
            </w:r>
          </w:p>
          <w:p w14:paraId="19A48AD0" w14:textId="77777777"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objętość graniasto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słupa prostego, którego dane są 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elementy podstawy i wysokość (P-R)</w:t>
            </w:r>
          </w:p>
          <w:p w14:paraId="586E192A" w14:textId="77777777"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zamienić jednostki objętości (P-R)</w:t>
            </w:r>
          </w:p>
          <w:p w14:paraId="12C844AA" w14:textId="77777777"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wyrażać w różnych jednostkach tę samą objętość (P-R)</w:t>
            </w:r>
          </w:p>
          <w:p w14:paraId="27FEF085" w14:textId="77777777"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objętością graniastosłupa (P-R)</w:t>
            </w:r>
          </w:p>
          <w:p w14:paraId="7A5DF215" w14:textId="77777777"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określić liczbę poszczególnych ścian, wierzchołków, krawędzi ostrosłupa (P)</w:t>
            </w:r>
          </w:p>
          <w:p w14:paraId="011D12AF" w14:textId="77777777"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sumę długości krawędzi ostrosłupa (P)</w:t>
            </w:r>
          </w:p>
          <w:p w14:paraId="53626B36" w14:textId="77777777" w:rsidR="00736BDB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ostrosłupem (P-R)</w:t>
            </w:r>
          </w:p>
        </w:tc>
      </w:tr>
      <w:tr w:rsidR="00736BDB" w:rsidRPr="005869B1" w14:paraId="18710309" w14:textId="77777777" w:rsidTr="00827CE6">
        <w:tc>
          <w:tcPr>
            <w:tcW w:w="13994" w:type="dxa"/>
            <w:shd w:val="clear" w:color="auto" w:fill="FFCCCC"/>
          </w:tcPr>
          <w:p w14:paraId="04464FD3" w14:textId="77777777" w:rsidR="00736BDB" w:rsidRPr="005869B1" w:rsidRDefault="00C37960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564848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736BDB" w:rsidRPr="005869B1" w14:paraId="5D26CFD5" w14:textId="77777777" w:rsidTr="001F553D">
        <w:tc>
          <w:tcPr>
            <w:tcW w:w="13994" w:type="dxa"/>
          </w:tcPr>
          <w:p w14:paraId="428E2F46" w14:textId="77777777" w:rsidR="000D3387" w:rsidRPr="005869B1" w:rsidRDefault="000D3387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czworościanu foremnego (R)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63B8782B" w14:textId="77777777" w:rsidR="000D3387" w:rsidRPr="005869B1" w:rsidRDefault="000D3387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określić cechy bryły powstałej ze sklejenia kilku znanych brył (R-D)</w:t>
            </w:r>
          </w:p>
          <w:p w14:paraId="36E6E2C9" w14:textId="77777777" w:rsidR="000D3387" w:rsidRPr="005869B1" w:rsidRDefault="000D3387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umie rozwiązać zadanie tekstowe dotyczące długości krawędzi prostopadłościanu i  sześcianu (R-D)  </w:t>
            </w:r>
          </w:p>
          <w:p w14:paraId="529718B4" w14:textId="77777777" w:rsidR="00736BDB" w:rsidRPr="005869B1" w:rsidRDefault="000D3387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dotyczące pola powierzchni prostopadłościanu złożonego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 kilku sześcianów (R-D)</w:t>
            </w:r>
          </w:p>
          <w:p w14:paraId="099B8983" w14:textId="77777777" w:rsidR="00AB6B48" w:rsidRPr="005869B1" w:rsidRDefault="00AB6B48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rozumie, że podstawą graniastosłupa prostego nie zawsze jest ten wielokąt, który leży na poziomej płaszczyźnie (R)</w:t>
            </w:r>
          </w:p>
          <w:p w14:paraId="2EF70B15" w14:textId="77777777" w:rsidR="00AB6B48" w:rsidRPr="005869B1" w:rsidRDefault="00AB6B48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projektować siatki graniastosłupów w skali (R – D)</w:t>
            </w:r>
          </w:p>
          <w:p w14:paraId="5670E9B6" w14:textId="77777777" w:rsidR="00AB6B48" w:rsidRPr="005869B1" w:rsidRDefault="00AB6B48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iCs/>
                <w:sz w:val="20"/>
                <w:szCs w:val="20"/>
              </w:rPr>
              <w:t>umie obliczać pole powierzchni prostopadłościanu o wymiarach wyrażonych w różnych jednostkach (R)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44C2D717" w14:textId="77777777" w:rsidR="00AB6B48" w:rsidRPr="005869B1" w:rsidRDefault="00AB6B48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rozwiązywać zadania tekstowe z zastosowaniem pól powierzchni graniastosłupów prostych (R-W)</w:t>
            </w:r>
          </w:p>
          <w:p w14:paraId="01C25D62" w14:textId="77777777" w:rsidR="00AB6B48" w:rsidRPr="005869B1" w:rsidRDefault="00AB6B48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zależności pomiędzy jednostkami objętości (R – D)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18852BC8" w14:textId="77777777" w:rsidR="00AB6B48" w:rsidRPr="005869B1" w:rsidRDefault="00AB6B48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związek pomiędzy jednostkami długości a jednostkami objętości (R)</w:t>
            </w:r>
          </w:p>
          <w:p w14:paraId="47ED4D75" w14:textId="77777777" w:rsidR="00AB6B48" w:rsidRPr="005869B1" w:rsidRDefault="00AB6B48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obliczać objętość i pole powierzchni prostopadłościanu zbudowanego z określonej liczby sześcianów (R)</w:t>
            </w:r>
          </w:p>
          <w:p w14:paraId="75C15C04" w14:textId="77777777" w:rsidR="00AB6B48" w:rsidRPr="005869B1" w:rsidRDefault="00AB6B48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rozwiązywać zadania tekstowe związane z objętościami prostopadłościanów (R)</w:t>
            </w:r>
          </w:p>
          <w:p w14:paraId="15F3EF7B" w14:textId="77777777" w:rsidR="00AB6B48" w:rsidRPr="005869B1" w:rsidRDefault="00AB6B48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rozwiązywać zadania tekstowe związane z objętościami brył wyrażonymi w litrach lub mililitrach (R – D)</w:t>
            </w:r>
          </w:p>
          <w:p w14:paraId="4A36F60F" w14:textId="77777777" w:rsidR="00AB6B48" w:rsidRPr="005869B1" w:rsidRDefault="00AB6B48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zamieniać jednostki objętości (R – D)</w:t>
            </w:r>
          </w:p>
          <w:p w14:paraId="398A7604" w14:textId="77777777" w:rsidR="00AB6B48" w:rsidRPr="005869B1" w:rsidRDefault="00AD6C9E" w:rsidP="00B32E35">
            <w:pPr>
              <w:pStyle w:val="Akapitzlist"/>
              <w:numPr>
                <w:ilvl w:val="0"/>
                <w:numId w:val="6"/>
              </w:numPr>
              <w:tabs>
                <w:tab w:val="left" w:pos="7363"/>
              </w:tabs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obliczać objętości graniastosłupów prostych o podanych siatkach (R – D)</w:t>
            </w:r>
            <w:r w:rsidR="0089679D"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0FDE45C2" w14:textId="77777777" w:rsidR="0089679D" w:rsidRPr="005869B1" w:rsidRDefault="0089679D" w:rsidP="00B32E35">
            <w:pPr>
              <w:pStyle w:val="Akapitzlist"/>
              <w:numPr>
                <w:ilvl w:val="0"/>
                <w:numId w:val="6"/>
              </w:numPr>
              <w:tabs>
                <w:tab w:val="left" w:pos="7363"/>
              </w:tabs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nawiązujące do elementów budowy danej bryły (R-W)</w:t>
            </w:r>
          </w:p>
        </w:tc>
      </w:tr>
      <w:tr w:rsidR="00736BDB" w:rsidRPr="005869B1" w14:paraId="5DF02AD6" w14:textId="77777777" w:rsidTr="00827CE6">
        <w:tc>
          <w:tcPr>
            <w:tcW w:w="13994" w:type="dxa"/>
            <w:shd w:val="clear" w:color="auto" w:fill="FFCCCC"/>
          </w:tcPr>
          <w:p w14:paraId="35000C99" w14:textId="77777777" w:rsidR="00736BDB" w:rsidRPr="005869B1" w:rsidRDefault="00C37960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bardzo dobrą </w:t>
            </w:r>
            <w:r w:rsidR="00CF32A2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736BDB" w:rsidRPr="005869B1" w14:paraId="706D0954" w14:textId="77777777" w:rsidTr="001F553D">
        <w:tc>
          <w:tcPr>
            <w:tcW w:w="13994" w:type="dxa"/>
          </w:tcPr>
          <w:p w14:paraId="61A84B1A" w14:textId="77777777" w:rsidR="005A2648" w:rsidRPr="005869B1" w:rsidRDefault="005A2648" w:rsidP="00B32E35">
            <w:pPr>
              <w:pStyle w:val="Akapitzlist"/>
              <w:numPr>
                <w:ilvl w:val="0"/>
                <w:numId w:val="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objętością graniastosłupa prostego (D-W)</w:t>
            </w:r>
          </w:p>
          <w:p w14:paraId="10560BD9" w14:textId="77777777" w:rsidR="00736BDB" w:rsidRPr="005869B1" w:rsidRDefault="005A2648" w:rsidP="00B32E35">
            <w:pPr>
              <w:pStyle w:val="Akapitzlist"/>
              <w:numPr>
                <w:ilvl w:val="0"/>
                <w:numId w:val="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ostrosłupem (D-W)</w:t>
            </w:r>
          </w:p>
          <w:p w14:paraId="501150C8" w14:textId="77777777" w:rsidR="00AB6B48" w:rsidRPr="005869B1" w:rsidRDefault="00AB6B48" w:rsidP="00B32E35">
            <w:pPr>
              <w:pStyle w:val="Akapitzlist"/>
              <w:numPr>
                <w:ilvl w:val="0"/>
                <w:numId w:val="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rozwiązywać zadania z treścią dotyczące ścian sześcianu (D – W)</w:t>
            </w:r>
          </w:p>
          <w:p w14:paraId="4354F766" w14:textId="77777777" w:rsidR="00AB6B48" w:rsidRPr="005869B1" w:rsidRDefault="00AB6B48" w:rsidP="00B32E35">
            <w:pPr>
              <w:pStyle w:val="Akapitzlist"/>
              <w:numPr>
                <w:ilvl w:val="0"/>
                <w:numId w:val="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określać cechy graniastosłupa znajdującego się na rysunku (D)</w:t>
            </w:r>
          </w:p>
          <w:p w14:paraId="2DA3EFBA" w14:textId="77777777" w:rsidR="00AB6B48" w:rsidRPr="005869B1" w:rsidRDefault="00AB6B48" w:rsidP="00B32E35">
            <w:pPr>
              <w:pStyle w:val="Akapitzlist"/>
              <w:numPr>
                <w:ilvl w:val="0"/>
                <w:numId w:val="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obliczać pola powierzchni graniastosłupów złożonych z sześcianów (D)</w:t>
            </w:r>
          </w:p>
          <w:p w14:paraId="05308D16" w14:textId="77777777" w:rsidR="00AB6B48" w:rsidRPr="005869B1" w:rsidRDefault="00AB6B48" w:rsidP="00B32E35">
            <w:pPr>
              <w:pStyle w:val="Akapitzlist"/>
              <w:numPr>
                <w:ilvl w:val="0"/>
                <w:numId w:val="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stosować zamianę jednostek objętości w zadaniach tekstowych (D – W)</w:t>
            </w:r>
          </w:p>
          <w:p w14:paraId="32A148A7" w14:textId="77777777" w:rsidR="00AB6B48" w:rsidRPr="005869B1" w:rsidRDefault="00AB6B48" w:rsidP="00B32E35">
            <w:pPr>
              <w:pStyle w:val="Akapitzlist"/>
              <w:numPr>
                <w:ilvl w:val="0"/>
                <w:numId w:val="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objętością graniastosłupa prostego (D-W)</w:t>
            </w:r>
          </w:p>
        </w:tc>
      </w:tr>
      <w:tr w:rsidR="007554E7" w:rsidRPr="005869B1" w14:paraId="3ABCC1D1" w14:textId="77777777" w:rsidTr="00827CE6">
        <w:tc>
          <w:tcPr>
            <w:tcW w:w="13994" w:type="dxa"/>
            <w:shd w:val="clear" w:color="auto" w:fill="FFCCCC"/>
          </w:tcPr>
          <w:p w14:paraId="220BD37A" w14:textId="77777777" w:rsidR="007554E7" w:rsidRPr="005869B1" w:rsidRDefault="007554E7" w:rsidP="00827CE6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celującą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7554E7" w:rsidRPr="005869B1" w14:paraId="3BDB2768" w14:textId="77777777" w:rsidTr="001F553D">
        <w:tc>
          <w:tcPr>
            <w:tcW w:w="13994" w:type="dxa"/>
          </w:tcPr>
          <w:p w14:paraId="7664483D" w14:textId="77777777" w:rsidR="007554E7" w:rsidRPr="005869B1" w:rsidRDefault="007554E7" w:rsidP="00B32E35">
            <w:pPr>
              <w:pStyle w:val="Akapitzlist"/>
              <w:numPr>
                <w:ilvl w:val="0"/>
                <w:numId w:val="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dotyczące prostopadłościanu i sześcianu (W)</w:t>
            </w:r>
          </w:p>
          <w:p w14:paraId="003439C9" w14:textId="77777777" w:rsidR="00AB6B48" w:rsidRPr="005869B1" w:rsidRDefault="00AB6B48" w:rsidP="00B32E35">
            <w:pPr>
              <w:pStyle w:val="Akapitzlist"/>
              <w:numPr>
                <w:ilvl w:val="0"/>
                <w:numId w:val="2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oceniać możliwość zbudowania z prostopadłościanów zadanego graniastosłupa (W)</w:t>
            </w:r>
          </w:p>
          <w:p w14:paraId="6E997D9A" w14:textId="77777777" w:rsidR="00AB6B48" w:rsidRPr="005869B1" w:rsidRDefault="00AB6B48" w:rsidP="00B32E35">
            <w:pPr>
              <w:pStyle w:val="Akapitzlist"/>
              <w:numPr>
                <w:ilvl w:val="0"/>
                <w:numId w:val="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w graniastosłupie ściany i krawędzie prostopadłe lub równoległe (R-W)</w:t>
            </w:r>
          </w:p>
          <w:p w14:paraId="117475E2" w14:textId="77777777" w:rsidR="00AB6B48" w:rsidRPr="005869B1" w:rsidRDefault="00AB6B48" w:rsidP="00B32E35">
            <w:pPr>
              <w:pStyle w:val="Akapitzlist"/>
              <w:numPr>
                <w:ilvl w:val="0"/>
                <w:numId w:val="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rozpoznawać siatki graniastosłupów (W)</w:t>
            </w:r>
          </w:p>
        </w:tc>
      </w:tr>
    </w:tbl>
    <w:p w14:paraId="6183A57C" w14:textId="77777777" w:rsidR="001F553D" w:rsidRPr="00FF3422" w:rsidRDefault="001F553D" w:rsidP="001F553D">
      <w:pPr>
        <w:rPr>
          <w:rFonts w:cstheme="minorHAnsi"/>
        </w:rPr>
      </w:pPr>
    </w:p>
    <w:sectPr w:rsidR="001F553D" w:rsidRPr="00FF3422" w:rsidSect="00DA305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97247" w14:textId="77777777" w:rsidR="00FC33D2" w:rsidRDefault="00FC33D2" w:rsidP="00247B23">
      <w:pPr>
        <w:spacing w:after="0" w:line="240" w:lineRule="auto"/>
      </w:pPr>
      <w:r>
        <w:separator/>
      </w:r>
    </w:p>
  </w:endnote>
  <w:endnote w:type="continuationSeparator" w:id="0">
    <w:p w14:paraId="0E9E1C6A" w14:textId="77777777" w:rsidR="00FC33D2" w:rsidRDefault="00FC33D2" w:rsidP="00247B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umanist521PL-Roman, 'MS Mincho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0B364" w14:textId="77777777" w:rsidR="00FE044A" w:rsidRDefault="00FE044A" w:rsidP="00247B23">
    <w:pPr>
      <w:pStyle w:val="Nagwek"/>
    </w:pPr>
  </w:p>
  <w:p w14:paraId="01FED6BA" w14:textId="77777777" w:rsidR="00FE044A" w:rsidRDefault="00FE044A" w:rsidP="00247B23"/>
  <w:p w14:paraId="2880576B" w14:textId="77777777" w:rsidR="00FE044A" w:rsidRDefault="00FE044A" w:rsidP="00247B23">
    <w:pPr>
      <w:pStyle w:val="Stopka"/>
    </w:pPr>
  </w:p>
  <w:p w14:paraId="5EA6600A" w14:textId="77777777" w:rsidR="00FE044A" w:rsidRDefault="00FE044A" w:rsidP="00247B23"/>
  <w:p w14:paraId="2FBF4B02" w14:textId="77777777" w:rsidR="001542B1" w:rsidRDefault="001542B1" w:rsidP="001542B1">
    <w:pPr>
      <w:pStyle w:val="Stopka"/>
      <w:ind w:right="360"/>
      <w:jc w:val="center"/>
      <w:rPr>
        <w:rFonts w:ascii="Arial" w:hAnsi="Arial" w:cs="Arial"/>
        <w:sz w:val="19"/>
        <w:szCs w:val="19"/>
      </w:rPr>
    </w:pPr>
    <w:r>
      <w:rPr>
        <w:rFonts w:ascii="Arial" w:hAnsi="Arial" w:cs="Arial"/>
        <w:sz w:val="19"/>
        <w:szCs w:val="19"/>
      </w:rPr>
      <w:t xml:space="preserve">Dokument pochodzi ze strony </w:t>
    </w:r>
    <w:r>
      <w:rPr>
        <w:rFonts w:ascii="Arial" w:hAnsi="Arial" w:cs="Arial"/>
        <w:b/>
        <w:color w:val="339966"/>
        <w:sz w:val="19"/>
        <w:szCs w:val="19"/>
      </w:rPr>
      <w:t>www.gwo.pl</w:t>
    </w:r>
  </w:p>
  <w:p w14:paraId="58AD4A5E" w14:textId="77777777" w:rsidR="00FE044A" w:rsidRPr="00247B23" w:rsidRDefault="00FE044A" w:rsidP="001542B1">
    <w:pPr>
      <w:pStyle w:val="Stopka"/>
      <w:jc w:val="center"/>
      <w:rPr>
        <w:rFonts w:cstheme="minorHAns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33163" w14:textId="77777777" w:rsidR="00FC33D2" w:rsidRDefault="00FC33D2" w:rsidP="00247B23">
      <w:pPr>
        <w:spacing w:after="0" w:line="240" w:lineRule="auto"/>
      </w:pPr>
      <w:r>
        <w:separator/>
      </w:r>
    </w:p>
  </w:footnote>
  <w:footnote w:type="continuationSeparator" w:id="0">
    <w:p w14:paraId="5ECB6CAC" w14:textId="77777777" w:rsidR="00FC33D2" w:rsidRDefault="00FC33D2" w:rsidP="00247B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4CD18" w14:textId="77777777" w:rsidR="00FE044A" w:rsidRPr="00247B23" w:rsidRDefault="00FE044A" w:rsidP="00247B23">
    <w:pPr>
      <w:pStyle w:val="Nagwek"/>
      <w:jc w:val="center"/>
      <w:rPr>
        <w:rFonts w:asciiTheme="majorHAnsi" w:hAnsiTheme="majorHAnsi" w:cstheme="majorHAnsi"/>
        <w:sz w:val="16"/>
        <w:szCs w:val="16"/>
      </w:rPr>
    </w:pPr>
    <w:r w:rsidRPr="002E2441">
      <w:rPr>
        <w:rFonts w:asciiTheme="majorHAnsi" w:hAnsiTheme="majorHAnsi" w:cstheme="majorHAnsi"/>
        <w:b/>
        <w:i/>
        <w:color w:val="FF0000"/>
        <w:sz w:val="16"/>
        <w:szCs w:val="16"/>
      </w:rPr>
      <w:t>Matematyka z plusem</w:t>
    </w:r>
    <w:r w:rsidRPr="002E2441">
      <w:rPr>
        <w:rFonts w:asciiTheme="majorHAnsi" w:hAnsiTheme="majorHAnsi" w:cstheme="majorHAnsi"/>
        <w:b/>
        <w:color w:val="FF0000"/>
        <w:sz w:val="16"/>
        <w:szCs w:val="16"/>
      </w:rPr>
      <w:t xml:space="preserve"> </w:t>
    </w:r>
    <w:r w:rsidRPr="00B10DE7">
      <w:rPr>
        <w:rFonts w:asciiTheme="majorHAnsi" w:hAnsiTheme="majorHAnsi" w:cstheme="majorHAnsi"/>
        <w:sz w:val="16"/>
        <w:szCs w:val="16"/>
      </w:rPr>
      <w:t>dla szkoły podstawowej</w:t>
    </w:r>
  </w:p>
  <w:p w14:paraId="636D0542" w14:textId="77777777" w:rsidR="00FE044A" w:rsidRDefault="00FE04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87990"/>
    <w:multiLevelType w:val="hybridMultilevel"/>
    <w:tmpl w:val="9E0EE9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F0839"/>
    <w:multiLevelType w:val="hybridMultilevel"/>
    <w:tmpl w:val="362EE8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FD7382"/>
    <w:multiLevelType w:val="hybridMultilevel"/>
    <w:tmpl w:val="3D0C48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BC53F2"/>
    <w:multiLevelType w:val="hybridMultilevel"/>
    <w:tmpl w:val="443AB7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FE75CC"/>
    <w:multiLevelType w:val="hybridMultilevel"/>
    <w:tmpl w:val="E0A823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7E5D05"/>
    <w:multiLevelType w:val="hybridMultilevel"/>
    <w:tmpl w:val="7FB6E4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F42715"/>
    <w:multiLevelType w:val="hybridMultilevel"/>
    <w:tmpl w:val="EF3A08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907B5A"/>
    <w:multiLevelType w:val="hybridMultilevel"/>
    <w:tmpl w:val="E14CA6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3536C7"/>
    <w:multiLevelType w:val="hybridMultilevel"/>
    <w:tmpl w:val="798EBE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6B0CE8"/>
    <w:multiLevelType w:val="hybridMultilevel"/>
    <w:tmpl w:val="7EF4D9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D16299"/>
    <w:multiLevelType w:val="hybridMultilevel"/>
    <w:tmpl w:val="894473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7F699E"/>
    <w:multiLevelType w:val="hybridMultilevel"/>
    <w:tmpl w:val="48BA99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B92E67"/>
    <w:multiLevelType w:val="hybridMultilevel"/>
    <w:tmpl w:val="C2E8E4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022043"/>
    <w:multiLevelType w:val="hybridMultilevel"/>
    <w:tmpl w:val="CFF213A0"/>
    <w:lvl w:ilvl="0" w:tplc="280A66D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D244E4"/>
    <w:multiLevelType w:val="hybridMultilevel"/>
    <w:tmpl w:val="5898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69797B"/>
    <w:multiLevelType w:val="hybridMultilevel"/>
    <w:tmpl w:val="836091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03DB6"/>
    <w:multiLevelType w:val="hybridMultilevel"/>
    <w:tmpl w:val="82E03D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1A174B"/>
    <w:multiLevelType w:val="hybridMultilevel"/>
    <w:tmpl w:val="76DA10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E32BCB"/>
    <w:multiLevelType w:val="hybridMultilevel"/>
    <w:tmpl w:val="A210C8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0B47FA"/>
    <w:multiLevelType w:val="hybridMultilevel"/>
    <w:tmpl w:val="1138DF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DD331C"/>
    <w:multiLevelType w:val="hybridMultilevel"/>
    <w:tmpl w:val="DDD27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3D487A"/>
    <w:multiLevelType w:val="hybridMultilevel"/>
    <w:tmpl w:val="47227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247D43"/>
    <w:multiLevelType w:val="hybridMultilevel"/>
    <w:tmpl w:val="B46C0E96"/>
    <w:lvl w:ilvl="0" w:tplc="F97247F8">
      <w:start w:val="1"/>
      <w:numFmt w:val="bullet"/>
      <w:lvlText w:val="·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ED2577"/>
    <w:multiLevelType w:val="hybridMultilevel"/>
    <w:tmpl w:val="1A266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8B68EC"/>
    <w:multiLevelType w:val="hybridMultilevel"/>
    <w:tmpl w:val="05EED6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F6672D"/>
    <w:multiLevelType w:val="hybridMultilevel"/>
    <w:tmpl w:val="DF322C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5E02A6"/>
    <w:multiLevelType w:val="hybridMultilevel"/>
    <w:tmpl w:val="B7D28F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D60D6C"/>
    <w:multiLevelType w:val="hybridMultilevel"/>
    <w:tmpl w:val="318081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130302"/>
    <w:multiLevelType w:val="hybridMultilevel"/>
    <w:tmpl w:val="30D6F9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3C2AE9"/>
    <w:multiLevelType w:val="hybridMultilevel"/>
    <w:tmpl w:val="BEC872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78B"/>
    <w:multiLevelType w:val="hybridMultilevel"/>
    <w:tmpl w:val="05DAD0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8D071E"/>
    <w:multiLevelType w:val="hybridMultilevel"/>
    <w:tmpl w:val="5F12C5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4C25FF"/>
    <w:multiLevelType w:val="hybridMultilevel"/>
    <w:tmpl w:val="DA581D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871BEF"/>
    <w:multiLevelType w:val="hybridMultilevel"/>
    <w:tmpl w:val="9DB6F7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122AE7"/>
    <w:multiLevelType w:val="hybridMultilevel"/>
    <w:tmpl w:val="451A54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CD02C4"/>
    <w:multiLevelType w:val="hybridMultilevel"/>
    <w:tmpl w:val="6AE089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324250"/>
    <w:multiLevelType w:val="hybridMultilevel"/>
    <w:tmpl w:val="979494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6A062B"/>
    <w:multiLevelType w:val="hybridMultilevel"/>
    <w:tmpl w:val="9AF2BF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E73666"/>
    <w:multiLevelType w:val="hybridMultilevel"/>
    <w:tmpl w:val="51909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DB58E8"/>
    <w:multiLevelType w:val="hybridMultilevel"/>
    <w:tmpl w:val="0396ED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DB372A"/>
    <w:multiLevelType w:val="hybridMultilevel"/>
    <w:tmpl w:val="1CFC7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924EDA"/>
    <w:multiLevelType w:val="hybridMultilevel"/>
    <w:tmpl w:val="813C76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7920603">
    <w:abstractNumId w:val="13"/>
  </w:num>
  <w:num w:numId="2" w16cid:durableId="2079285038">
    <w:abstractNumId w:val="40"/>
  </w:num>
  <w:num w:numId="3" w16cid:durableId="1091320819">
    <w:abstractNumId w:val="36"/>
  </w:num>
  <w:num w:numId="4" w16cid:durableId="1357002707">
    <w:abstractNumId w:val="22"/>
  </w:num>
  <w:num w:numId="5" w16cid:durableId="426118193">
    <w:abstractNumId w:val="33"/>
  </w:num>
  <w:num w:numId="6" w16cid:durableId="1664236060">
    <w:abstractNumId w:val="11"/>
  </w:num>
  <w:num w:numId="7" w16cid:durableId="338772625">
    <w:abstractNumId w:val="16"/>
  </w:num>
  <w:num w:numId="8" w16cid:durableId="2145855123">
    <w:abstractNumId w:val="3"/>
  </w:num>
  <w:num w:numId="9" w16cid:durableId="1451392359">
    <w:abstractNumId w:val="6"/>
  </w:num>
  <w:num w:numId="10" w16cid:durableId="1925265346">
    <w:abstractNumId w:val="2"/>
  </w:num>
  <w:num w:numId="11" w16cid:durableId="1217083156">
    <w:abstractNumId w:val="20"/>
  </w:num>
  <w:num w:numId="12" w16cid:durableId="1050692111">
    <w:abstractNumId w:val="25"/>
  </w:num>
  <w:num w:numId="13" w16cid:durableId="240602460">
    <w:abstractNumId w:val="35"/>
  </w:num>
  <w:num w:numId="14" w16cid:durableId="1018387817">
    <w:abstractNumId w:val="28"/>
  </w:num>
  <w:num w:numId="15" w16cid:durableId="1803305694">
    <w:abstractNumId w:val="27"/>
  </w:num>
  <w:num w:numId="16" w16cid:durableId="1140610150">
    <w:abstractNumId w:val="38"/>
  </w:num>
  <w:num w:numId="17" w16cid:durableId="1677683012">
    <w:abstractNumId w:val="23"/>
  </w:num>
  <w:num w:numId="18" w16cid:durableId="478111824">
    <w:abstractNumId w:val="26"/>
  </w:num>
  <w:num w:numId="19" w16cid:durableId="462700625">
    <w:abstractNumId w:val="24"/>
  </w:num>
  <w:num w:numId="20" w16cid:durableId="1689023471">
    <w:abstractNumId w:val="1"/>
  </w:num>
  <w:num w:numId="21" w16cid:durableId="1909415105">
    <w:abstractNumId w:val="37"/>
  </w:num>
  <w:num w:numId="22" w16cid:durableId="119956259">
    <w:abstractNumId w:val="9"/>
  </w:num>
  <w:num w:numId="23" w16cid:durableId="492843817">
    <w:abstractNumId w:val="14"/>
  </w:num>
  <w:num w:numId="24" w16cid:durableId="208497837">
    <w:abstractNumId w:val="41"/>
  </w:num>
  <w:num w:numId="25" w16cid:durableId="522012100">
    <w:abstractNumId w:val="5"/>
  </w:num>
  <w:num w:numId="26" w16cid:durableId="2139256416">
    <w:abstractNumId w:val="31"/>
  </w:num>
  <w:num w:numId="27" w16cid:durableId="1918899533">
    <w:abstractNumId w:val="39"/>
  </w:num>
  <w:num w:numId="28" w16cid:durableId="1505975169">
    <w:abstractNumId w:val="0"/>
  </w:num>
  <w:num w:numId="29" w16cid:durableId="130946705">
    <w:abstractNumId w:val="12"/>
  </w:num>
  <w:num w:numId="30" w16cid:durableId="716319594">
    <w:abstractNumId w:val="21"/>
  </w:num>
  <w:num w:numId="31" w16cid:durableId="998271881">
    <w:abstractNumId w:val="15"/>
  </w:num>
  <w:num w:numId="32" w16cid:durableId="183712727">
    <w:abstractNumId w:val="10"/>
  </w:num>
  <w:num w:numId="33" w16cid:durableId="96680102">
    <w:abstractNumId w:val="7"/>
  </w:num>
  <w:num w:numId="34" w16cid:durableId="2141410505">
    <w:abstractNumId w:val="29"/>
  </w:num>
  <w:num w:numId="35" w16cid:durableId="866799695">
    <w:abstractNumId w:val="34"/>
  </w:num>
  <w:num w:numId="36" w16cid:durableId="1659574936">
    <w:abstractNumId w:val="18"/>
  </w:num>
  <w:num w:numId="37" w16cid:durableId="2079088294">
    <w:abstractNumId w:val="4"/>
  </w:num>
  <w:num w:numId="38" w16cid:durableId="1885290907">
    <w:abstractNumId w:val="17"/>
  </w:num>
  <w:num w:numId="39" w16cid:durableId="678314130">
    <w:abstractNumId w:val="30"/>
  </w:num>
  <w:num w:numId="40" w16cid:durableId="1467775851">
    <w:abstractNumId w:val="32"/>
  </w:num>
  <w:num w:numId="41" w16cid:durableId="1451781768">
    <w:abstractNumId w:val="19"/>
  </w:num>
  <w:num w:numId="42" w16cid:durableId="162630555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53D"/>
    <w:rsid w:val="0008660D"/>
    <w:rsid w:val="000B47FC"/>
    <w:rsid w:val="000D3387"/>
    <w:rsid w:val="000E147F"/>
    <w:rsid w:val="000F2037"/>
    <w:rsid w:val="000F6B7D"/>
    <w:rsid w:val="001475F4"/>
    <w:rsid w:val="001542B1"/>
    <w:rsid w:val="00164160"/>
    <w:rsid w:val="001E2194"/>
    <w:rsid w:val="001F441A"/>
    <w:rsid w:val="001F553D"/>
    <w:rsid w:val="002002BD"/>
    <w:rsid w:val="00216140"/>
    <w:rsid w:val="00220529"/>
    <w:rsid w:val="00247B23"/>
    <w:rsid w:val="00281550"/>
    <w:rsid w:val="002C59DC"/>
    <w:rsid w:val="00342123"/>
    <w:rsid w:val="00381CF0"/>
    <w:rsid w:val="00390E26"/>
    <w:rsid w:val="0039135D"/>
    <w:rsid w:val="003D1754"/>
    <w:rsid w:val="00425DAD"/>
    <w:rsid w:val="00437762"/>
    <w:rsid w:val="0046262E"/>
    <w:rsid w:val="004733D9"/>
    <w:rsid w:val="00550E49"/>
    <w:rsid w:val="00564848"/>
    <w:rsid w:val="0057006D"/>
    <w:rsid w:val="005869B1"/>
    <w:rsid w:val="005A2648"/>
    <w:rsid w:val="005D14DF"/>
    <w:rsid w:val="00661872"/>
    <w:rsid w:val="006831C0"/>
    <w:rsid w:val="00692A21"/>
    <w:rsid w:val="00693BD0"/>
    <w:rsid w:val="006F16EA"/>
    <w:rsid w:val="00736BDB"/>
    <w:rsid w:val="00752FE7"/>
    <w:rsid w:val="007554E7"/>
    <w:rsid w:val="007705D6"/>
    <w:rsid w:val="007C5F96"/>
    <w:rsid w:val="007D0047"/>
    <w:rsid w:val="00827CE6"/>
    <w:rsid w:val="0089679D"/>
    <w:rsid w:val="008A4AFA"/>
    <w:rsid w:val="00936EAF"/>
    <w:rsid w:val="00956AF3"/>
    <w:rsid w:val="009C55B8"/>
    <w:rsid w:val="009C6C73"/>
    <w:rsid w:val="009C71EF"/>
    <w:rsid w:val="00A4608E"/>
    <w:rsid w:val="00A8231F"/>
    <w:rsid w:val="00AA0EF1"/>
    <w:rsid w:val="00AA554A"/>
    <w:rsid w:val="00AB637A"/>
    <w:rsid w:val="00AB6B48"/>
    <w:rsid w:val="00AD6C9E"/>
    <w:rsid w:val="00B13882"/>
    <w:rsid w:val="00B32E35"/>
    <w:rsid w:val="00B4219B"/>
    <w:rsid w:val="00BC0680"/>
    <w:rsid w:val="00C232C5"/>
    <w:rsid w:val="00C37960"/>
    <w:rsid w:val="00CD1100"/>
    <w:rsid w:val="00CF32A2"/>
    <w:rsid w:val="00D31A07"/>
    <w:rsid w:val="00D32E89"/>
    <w:rsid w:val="00D41FDE"/>
    <w:rsid w:val="00D97632"/>
    <w:rsid w:val="00DA3052"/>
    <w:rsid w:val="00E27DB6"/>
    <w:rsid w:val="00E470DE"/>
    <w:rsid w:val="00E508AD"/>
    <w:rsid w:val="00EE23E6"/>
    <w:rsid w:val="00F07D4E"/>
    <w:rsid w:val="00F239DB"/>
    <w:rsid w:val="00FC33D2"/>
    <w:rsid w:val="00FC71EB"/>
    <w:rsid w:val="00FE044A"/>
    <w:rsid w:val="00FF3422"/>
    <w:rsid w:val="00FF7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04B6B"/>
  <w15:chartTrackingRefBased/>
  <w15:docId w15:val="{3DAF7F4B-EF95-4F8E-A05E-EE624A5F5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F553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  <w:style w:type="paragraph" w:styleId="Bezodstpw">
    <w:name w:val="No Spacing"/>
    <w:rsid w:val="001F553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1F55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D14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14D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247B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7B23"/>
  </w:style>
  <w:style w:type="paragraph" w:styleId="Stopka">
    <w:name w:val="footer"/>
    <w:basedOn w:val="Normalny"/>
    <w:link w:val="StopkaZnak"/>
    <w:unhideWhenUsed/>
    <w:rsid w:val="00247B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47B23"/>
  </w:style>
  <w:style w:type="paragraph" w:styleId="Akapitzlist">
    <w:name w:val="List Paragraph"/>
    <w:basedOn w:val="Normalny"/>
    <w:uiPriority w:val="34"/>
    <w:qFormat/>
    <w:rsid w:val="00AB6B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125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4941</Words>
  <Characters>29646</Characters>
  <Application>Microsoft Office Word</Application>
  <DocSecurity>0</DocSecurity>
  <Lines>247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Wierzejska</dc:creator>
  <cp:keywords/>
  <dc:description/>
  <cp:lastModifiedBy>Sylwia Budzisz</cp:lastModifiedBy>
  <cp:revision>2</cp:revision>
  <cp:lastPrinted>2022-04-08T08:44:00Z</cp:lastPrinted>
  <dcterms:created xsi:type="dcterms:W3CDTF">2026-08-31T15:31:00Z</dcterms:created>
  <dcterms:modified xsi:type="dcterms:W3CDTF">2026-08-31T15:31:00Z</dcterms:modified>
</cp:coreProperties>
</file>